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DEC0" w14:textId="1FF8E42E" w:rsidR="00B07245" w:rsidRDefault="00B07245" w:rsidP="00BA3B90">
      <w:pPr>
        <w:autoSpaceDE w:val="0"/>
        <w:autoSpaceDN w:val="0"/>
        <w:adjustRightInd w:val="0"/>
        <w:spacing w:line="240" w:lineRule="auto"/>
        <w:jc w:val="center"/>
        <w:rPr>
          <w:rFonts w:cs="Arial"/>
          <w:b/>
          <w:bCs/>
          <w:sz w:val="28"/>
          <w:szCs w:val="28"/>
        </w:rPr>
      </w:pPr>
      <w:r>
        <w:rPr>
          <w:rFonts w:cs="Arial"/>
          <w:b/>
          <w:bCs/>
          <w:noProof/>
          <w:sz w:val="28"/>
          <w:szCs w:val="28"/>
        </w:rPr>
        <mc:AlternateContent>
          <mc:Choice Requires="wps">
            <w:drawing>
              <wp:anchor distT="0" distB="0" distL="114300" distR="114300" simplePos="0" relativeHeight="251659264" behindDoc="0" locked="0" layoutInCell="1" allowOverlap="1" wp14:anchorId="75CA6C45" wp14:editId="145D727B">
                <wp:simplePos x="0" y="0"/>
                <wp:positionH relativeFrom="column">
                  <wp:posOffset>1581150</wp:posOffset>
                </wp:positionH>
                <wp:positionV relativeFrom="paragraph">
                  <wp:posOffset>-163830</wp:posOffset>
                </wp:positionV>
                <wp:extent cx="4484217" cy="929031"/>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484217" cy="929031"/>
                        </a:xfrm>
                        <a:prstGeom prst="rect">
                          <a:avLst/>
                        </a:prstGeom>
                        <a:noFill/>
                        <a:ln w="6350">
                          <a:noFill/>
                        </a:ln>
                      </wps:spPr>
                      <wps:txbx>
                        <w:txbxContent>
                          <w:p w14:paraId="37F946EE" w14:textId="51057929" w:rsidR="00B07245" w:rsidRPr="002C226B" w:rsidRDefault="00B07245" w:rsidP="00B07245">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 xml:space="preserve">STAGE </w:t>
                            </w:r>
                            <w:r>
                              <w:rPr>
                                <w:rFonts w:asciiTheme="minorHAnsi" w:hAnsiTheme="minorHAnsi" w:cstheme="minorHAnsi"/>
                                <w:b/>
                                <w:bCs/>
                                <w:color w:val="FFFFFF" w:themeColor="background1"/>
                                <w:sz w:val="36"/>
                                <w:szCs w:val="36"/>
                              </w:rPr>
                              <w:t>2</w:t>
                            </w:r>
                            <w:r w:rsidRPr="002C226B">
                              <w:rPr>
                                <w:rFonts w:asciiTheme="minorHAnsi" w:hAnsiTheme="minorHAnsi" w:cstheme="minorHAnsi"/>
                                <w:b/>
                                <w:bCs/>
                                <w:color w:val="FFFFFF" w:themeColor="background1"/>
                                <w:sz w:val="36"/>
                                <w:szCs w:val="36"/>
                              </w:rPr>
                              <w:t xml:space="preserve"> APPLICATION FORM</w:t>
                            </w:r>
                          </w:p>
                          <w:p w14:paraId="7122F61E" w14:textId="77777777" w:rsidR="00B07245" w:rsidRPr="002C226B" w:rsidRDefault="00B07245" w:rsidP="00B07245">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PROPERTY SALES (VALUE ADDED RESELLING)</w:t>
                            </w:r>
                          </w:p>
                          <w:p w14:paraId="6548DF0C" w14:textId="77777777" w:rsidR="00B07245" w:rsidRPr="002C226B" w:rsidRDefault="00B07245" w:rsidP="00B07245">
                            <w:pPr>
                              <w:jc w:val="center"/>
                              <w:rPr>
                                <w:rFonts w:asciiTheme="minorHAnsi" w:hAnsiTheme="minorHAnsi" w:cstheme="minorHAnsi"/>
                                <w:color w:val="FFFFFF" w:themeColor="background1"/>
                                <w:sz w:val="36"/>
                                <w:szCs w:val="36"/>
                              </w:rPr>
                            </w:pPr>
                            <w:r w:rsidRPr="002C226B">
                              <w:rPr>
                                <w:rFonts w:asciiTheme="minorHAnsi" w:hAnsiTheme="minorHAnsi" w:cstheme="minorHAnsi"/>
                                <w:b/>
                                <w:bCs/>
                                <w:color w:val="FFFFFF" w:themeColor="background1"/>
                                <w:sz w:val="36"/>
                                <w:szCs w:val="36"/>
                              </w:rPr>
                              <w:t>DATA ACCESS SUB-LICENCE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CA6C45" id="_x0000_t202" coordsize="21600,21600" o:spt="202" path="m,l,21600r21600,l21600,xe">
                <v:stroke joinstyle="miter"/>
                <v:path gradientshapeok="t" o:connecttype="rect"/>
              </v:shapetype>
              <v:shape id="Text Box 2" o:spid="_x0000_s1026" type="#_x0000_t202" style="position:absolute;left:0;text-align:left;margin-left:124.5pt;margin-top:-12.9pt;width:353.1pt;height:7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" filled="f" stroked="f" strokeweight=".5pt">
                <v:textbox>
                  <w:txbxContent>
                    <w:p w14:paraId="37F946EE" w14:textId="51057929" w:rsidR="00B07245" w:rsidRPr="002C226B" w:rsidRDefault="00B07245" w:rsidP="00B07245">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 xml:space="preserve">STAGE </w:t>
                      </w:r>
                      <w:r>
                        <w:rPr>
                          <w:rFonts w:asciiTheme="minorHAnsi" w:hAnsiTheme="minorHAnsi" w:cstheme="minorHAnsi"/>
                          <w:b/>
                          <w:bCs/>
                          <w:color w:val="FFFFFF" w:themeColor="background1"/>
                          <w:sz w:val="36"/>
                          <w:szCs w:val="36"/>
                        </w:rPr>
                        <w:t>2</w:t>
                      </w:r>
                      <w:r w:rsidRPr="002C226B">
                        <w:rPr>
                          <w:rFonts w:asciiTheme="minorHAnsi" w:hAnsiTheme="minorHAnsi" w:cstheme="minorHAnsi"/>
                          <w:b/>
                          <w:bCs/>
                          <w:color w:val="FFFFFF" w:themeColor="background1"/>
                          <w:sz w:val="36"/>
                          <w:szCs w:val="36"/>
                        </w:rPr>
                        <w:t xml:space="preserve"> APPLICATION FORM</w:t>
                      </w:r>
                    </w:p>
                    <w:p w14:paraId="7122F61E" w14:textId="77777777" w:rsidR="00B07245" w:rsidRPr="002C226B" w:rsidRDefault="00B07245" w:rsidP="00B07245">
                      <w:pPr>
                        <w:autoSpaceDE w:val="0"/>
                        <w:autoSpaceDN w:val="0"/>
                        <w:adjustRightInd w:val="0"/>
                        <w:spacing w:line="240" w:lineRule="auto"/>
                        <w:jc w:val="center"/>
                        <w:rPr>
                          <w:rFonts w:asciiTheme="minorHAnsi" w:hAnsiTheme="minorHAnsi" w:cstheme="minorHAnsi"/>
                          <w:b/>
                          <w:bCs/>
                          <w:color w:val="FFFFFF" w:themeColor="background1"/>
                          <w:sz w:val="36"/>
                          <w:szCs w:val="36"/>
                        </w:rPr>
                      </w:pPr>
                      <w:r w:rsidRPr="002C226B">
                        <w:rPr>
                          <w:rFonts w:asciiTheme="minorHAnsi" w:hAnsiTheme="minorHAnsi" w:cstheme="minorHAnsi"/>
                          <w:b/>
                          <w:bCs/>
                          <w:color w:val="FFFFFF" w:themeColor="background1"/>
                          <w:sz w:val="36"/>
                          <w:szCs w:val="36"/>
                        </w:rPr>
                        <w:t>PROPERTY SALES (VALUE ADDED RESELLING)</w:t>
                      </w:r>
                    </w:p>
                    <w:p w14:paraId="6548DF0C" w14:textId="77777777" w:rsidR="00B07245" w:rsidRPr="002C226B" w:rsidRDefault="00B07245" w:rsidP="00B07245">
                      <w:pPr>
                        <w:jc w:val="center"/>
                        <w:rPr>
                          <w:rFonts w:asciiTheme="minorHAnsi" w:hAnsiTheme="minorHAnsi" w:cstheme="minorHAnsi"/>
                          <w:color w:val="FFFFFF" w:themeColor="background1"/>
                          <w:sz w:val="36"/>
                          <w:szCs w:val="36"/>
                        </w:rPr>
                      </w:pPr>
                      <w:r w:rsidRPr="002C226B">
                        <w:rPr>
                          <w:rFonts w:asciiTheme="minorHAnsi" w:hAnsiTheme="minorHAnsi" w:cstheme="minorHAnsi"/>
                          <w:b/>
                          <w:bCs/>
                          <w:color w:val="FFFFFF" w:themeColor="background1"/>
                          <w:sz w:val="36"/>
                          <w:szCs w:val="36"/>
                        </w:rPr>
                        <w:t>DATA ACCESS SUB-LICENCE</w:t>
                      </w:r>
                    </w:p>
                  </w:txbxContent>
                </v:textbox>
              </v:shape>
            </w:pict>
          </mc:Fallback>
        </mc:AlternateContent>
      </w:r>
    </w:p>
    <w:p w14:paraId="56EFC4CB" w14:textId="02CDB091" w:rsidR="00B07245" w:rsidRDefault="00B07245" w:rsidP="00BA3B90">
      <w:pPr>
        <w:autoSpaceDE w:val="0"/>
        <w:autoSpaceDN w:val="0"/>
        <w:adjustRightInd w:val="0"/>
        <w:spacing w:line="240" w:lineRule="auto"/>
        <w:jc w:val="center"/>
        <w:rPr>
          <w:rFonts w:cs="Arial"/>
          <w:b/>
          <w:bCs/>
          <w:sz w:val="28"/>
          <w:szCs w:val="28"/>
        </w:rPr>
      </w:pPr>
    </w:p>
    <w:p w14:paraId="67142C6A" w14:textId="77777777" w:rsidR="00B07245" w:rsidRDefault="00B07245" w:rsidP="00BA3B90">
      <w:pPr>
        <w:autoSpaceDE w:val="0"/>
        <w:autoSpaceDN w:val="0"/>
        <w:adjustRightInd w:val="0"/>
        <w:spacing w:line="240" w:lineRule="auto"/>
        <w:jc w:val="center"/>
        <w:rPr>
          <w:rFonts w:cs="Arial"/>
          <w:b/>
          <w:bCs/>
          <w:sz w:val="28"/>
          <w:szCs w:val="28"/>
        </w:rPr>
      </w:pPr>
    </w:p>
    <w:p w14:paraId="66243CF9" w14:textId="77777777" w:rsidR="00B07245" w:rsidRDefault="00B07245" w:rsidP="00D0772C">
      <w:pPr>
        <w:autoSpaceDE w:val="0"/>
        <w:autoSpaceDN w:val="0"/>
        <w:adjustRightInd w:val="0"/>
        <w:spacing w:line="240" w:lineRule="auto"/>
        <w:rPr>
          <w:rFonts w:asciiTheme="minorHAnsi" w:hAnsiTheme="minorHAnsi" w:cs="Arial"/>
          <w:szCs w:val="20"/>
        </w:rPr>
      </w:pPr>
      <w:bookmarkStart w:id="0" w:name="CopyStyles_New"/>
      <w:bookmarkEnd w:id="0"/>
      <w:r>
        <w:rPr>
          <w:rFonts w:asciiTheme="minorHAnsi" w:hAnsiTheme="minorHAnsi" w:cs="Arial"/>
          <w:szCs w:val="20"/>
        </w:rPr>
        <w:br/>
      </w:r>
    </w:p>
    <w:p w14:paraId="283AD187" w14:textId="77777777" w:rsidR="00B07245" w:rsidRDefault="00B07245" w:rsidP="00D0772C">
      <w:pPr>
        <w:autoSpaceDE w:val="0"/>
        <w:autoSpaceDN w:val="0"/>
        <w:adjustRightInd w:val="0"/>
        <w:spacing w:line="240" w:lineRule="auto"/>
        <w:rPr>
          <w:rFonts w:asciiTheme="minorHAnsi" w:hAnsiTheme="minorHAnsi" w:cs="Arial"/>
          <w:szCs w:val="20"/>
        </w:rPr>
      </w:pPr>
    </w:p>
    <w:p w14:paraId="505E3002" w14:textId="77777777" w:rsidR="00B07245" w:rsidRPr="00B07245" w:rsidRDefault="00B07245" w:rsidP="00D0772C">
      <w:pPr>
        <w:autoSpaceDE w:val="0"/>
        <w:autoSpaceDN w:val="0"/>
        <w:adjustRightInd w:val="0"/>
        <w:spacing w:line="240" w:lineRule="auto"/>
        <w:rPr>
          <w:rFonts w:asciiTheme="minorHAnsi" w:hAnsiTheme="minorHAnsi" w:cs="Arial"/>
          <w:sz w:val="2"/>
          <w:szCs w:val="20"/>
        </w:rPr>
      </w:pPr>
    </w:p>
    <w:p w14:paraId="3930493E" w14:textId="73850002" w:rsidR="00BA3B90" w:rsidRPr="00B07245" w:rsidRDefault="00BA3B90"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Name of the licence applicant</w:t>
      </w:r>
      <w:r w:rsidR="008644C5" w:rsidRPr="00B07245">
        <w:rPr>
          <w:rFonts w:asciiTheme="minorHAnsi" w:hAnsiTheme="minorHAnsi" w:cs="Arial"/>
          <w:szCs w:val="20"/>
        </w:rPr>
        <w:t xml:space="preserve"> (</w:t>
      </w:r>
      <w:r w:rsidR="008644C5" w:rsidRPr="00B07245">
        <w:rPr>
          <w:rFonts w:asciiTheme="minorHAnsi" w:hAnsiTheme="minorHAnsi" w:cs="Arial"/>
          <w:b/>
          <w:szCs w:val="20"/>
        </w:rPr>
        <w:t>Applicant</w:t>
      </w:r>
      <w:r w:rsidR="008644C5" w:rsidRPr="00B07245">
        <w:rPr>
          <w:rFonts w:asciiTheme="minorHAnsi" w:hAnsiTheme="minorHAnsi" w:cs="Arial"/>
          <w:szCs w:val="20"/>
        </w:rPr>
        <w:t>)</w:t>
      </w:r>
      <w:r w:rsidRPr="00B07245">
        <w:rPr>
          <w:rFonts w:asciiTheme="minorHAnsi" w:hAnsiTheme="minorHAnsi" w:cs="Arial"/>
          <w:szCs w:val="20"/>
        </w:rPr>
        <w:t xml:space="preserve">: </w:t>
      </w:r>
    </w:p>
    <w:p w14:paraId="0C76A3AC"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3E71B049" w14:textId="77777777" w:rsidR="00BA3B90" w:rsidRPr="00B07245" w:rsidRDefault="00BA3B90" w:rsidP="00BA3B90">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w:t>
      </w:r>
    </w:p>
    <w:p w14:paraId="2A84C034"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41CE6302" w14:textId="77777777" w:rsidR="008644C5"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Address: </w:t>
      </w:r>
    </w:p>
    <w:p w14:paraId="25B90E95" w14:textId="77777777" w:rsidR="008644C5" w:rsidRPr="00B07245" w:rsidRDefault="008644C5" w:rsidP="00D0772C">
      <w:pPr>
        <w:autoSpaceDE w:val="0"/>
        <w:autoSpaceDN w:val="0"/>
        <w:adjustRightInd w:val="0"/>
        <w:spacing w:line="240" w:lineRule="auto"/>
        <w:rPr>
          <w:rFonts w:asciiTheme="minorHAnsi" w:hAnsiTheme="minorHAnsi" w:cs="Arial"/>
          <w:color w:val="000000"/>
          <w:szCs w:val="20"/>
        </w:rPr>
      </w:pPr>
    </w:p>
    <w:p w14:paraId="47712F36" w14:textId="77777777" w:rsidR="00D0772C"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w:t>
      </w:r>
    </w:p>
    <w:p w14:paraId="5C2D1696"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48C86EE1" w14:textId="77777777" w:rsidR="00BA3B90"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ACN</w:t>
      </w:r>
      <w:r w:rsidR="008644C5" w:rsidRPr="00B07245">
        <w:rPr>
          <w:rFonts w:asciiTheme="minorHAnsi" w:hAnsiTheme="minorHAnsi" w:cs="Arial"/>
          <w:szCs w:val="20"/>
        </w:rPr>
        <w:t>/ABN</w:t>
      </w:r>
      <w:r w:rsidRPr="00B07245">
        <w:rPr>
          <w:rFonts w:asciiTheme="minorHAnsi" w:hAnsiTheme="minorHAnsi" w:cs="Arial"/>
          <w:szCs w:val="20"/>
        </w:rPr>
        <w:t xml:space="preserve">: ........................................................…………… </w:t>
      </w:r>
    </w:p>
    <w:p w14:paraId="4C528747" w14:textId="77777777" w:rsidR="00BA3B90" w:rsidRPr="00B07245" w:rsidRDefault="00BA3B90" w:rsidP="008644C5">
      <w:pPr>
        <w:autoSpaceDE w:val="0"/>
        <w:autoSpaceDN w:val="0"/>
        <w:adjustRightInd w:val="0"/>
        <w:spacing w:line="240" w:lineRule="auto"/>
        <w:rPr>
          <w:rFonts w:asciiTheme="minorHAnsi" w:hAnsiTheme="minorHAnsi" w:cs="Arial"/>
          <w:color w:val="000000"/>
          <w:szCs w:val="20"/>
        </w:rPr>
      </w:pPr>
    </w:p>
    <w:p w14:paraId="151C8AF5"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u w:val="single"/>
        </w:rPr>
      </w:pPr>
      <w:r w:rsidRPr="00B07245">
        <w:rPr>
          <w:rFonts w:asciiTheme="minorHAnsi" w:hAnsiTheme="minorHAnsi" w:cs="Arial"/>
          <w:b/>
          <w:szCs w:val="20"/>
          <w:u w:val="single"/>
        </w:rPr>
        <w:t>Stage 1 Application Details</w:t>
      </w:r>
    </w:p>
    <w:p w14:paraId="030B9C85"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p>
    <w:p w14:paraId="6F8040AD"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Date of Application Lodgement:  </w:t>
      </w:r>
      <w:r w:rsidRPr="00B07245">
        <w:rPr>
          <w:rFonts w:asciiTheme="minorHAnsi" w:hAnsiTheme="minorHAnsi" w:cs="Arial"/>
          <w:szCs w:val="20"/>
        </w:rPr>
        <w:tab/>
        <w:t>.............................................</w:t>
      </w:r>
    </w:p>
    <w:p w14:paraId="263E2D0E"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p>
    <w:p w14:paraId="3A533466"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Date of Application Approval:  </w:t>
      </w:r>
      <w:r w:rsidRPr="00B07245">
        <w:rPr>
          <w:rFonts w:asciiTheme="minorHAnsi" w:hAnsiTheme="minorHAnsi" w:cs="Arial"/>
          <w:szCs w:val="20"/>
        </w:rPr>
        <w:tab/>
      </w:r>
      <w:r w:rsidRPr="00B07245">
        <w:rPr>
          <w:rFonts w:asciiTheme="minorHAnsi" w:hAnsiTheme="minorHAnsi" w:cs="Arial"/>
          <w:szCs w:val="20"/>
        </w:rPr>
        <w:tab/>
        <w:t>.............................................</w:t>
      </w:r>
    </w:p>
    <w:p w14:paraId="250DFD61"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p>
    <w:p w14:paraId="24BE414A"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Application Reference No</w:t>
      </w:r>
      <w:r w:rsidR="006B333E" w:rsidRPr="00B07245">
        <w:rPr>
          <w:rFonts w:asciiTheme="minorHAnsi" w:hAnsiTheme="minorHAnsi" w:cs="Arial"/>
          <w:szCs w:val="20"/>
        </w:rPr>
        <w:t>.</w:t>
      </w:r>
      <w:r w:rsidRPr="00B07245">
        <w:rPr>
          <w:rFonts w:asciiTheme="minorHAnsi" w:hAnsiTheme="minorHAnsi" w:cs="Arial"/>
          <w:szCs w:val="20"/>
        </w:rPr>
        <w:t>:</w:t>
      </w:r>
      <w:r w:rsidRPr="00B07245">
        <w:rPr>
          <w:rFonts w:asciiTheme="minorHAnsi" w:hAnsiTheme="minorHAnsi" w:cs="Arial"/>
          <w:szCs w:val="20"/>
        </w:rPr>
        <w:tab/>
      </w:r>
      <w:r w:rsidRPr="00B07245">
        <w:rPr>
          <w:rFonts w:asciiTheme="minorHAnsi" w:hAnsiTheme="minorHAnsi" w:cs="Arial"/>
          <w:szCs w:val="20"/>
        </w:rPr>
        <w:tab/>
        <w:t xml:space="preserve"> .............................................</w:t>
      </w:r>
    </w:p>
    <w:p w14:paraId="31DB7F90" w14:textId="77777777" w:rsidR="008644C5" w:rsidRPr="00B07245" w:rsidRDefault="008644C5" w:rsidP="00D0772C">
      <w:pPr>
        <w:autoSpaceDE w:val="0"/>
        <w:autoSpaceDN w:val="0"/>
        <w:adjustRightInd w:val="0"/>
        <w:spacing w:line="240" w:lineRule="auto"/>
        <w:rPr>
          <w:rFonts w:asciiTheme="minorHAnsi" w:hAnsiTheme="minorHAnsi" w:cs="Arial"/>
          <w:color w:val="000000"/>
          <w:szCs w:val="20"/>
        </w:rPr>
      </w:pPr>
    </w:p>
    <w:p w14:paraId="4CB97C52" w14:textId="77777777" w:rsidR="008644C5" w:rsidRPr="00B07245" w:rsidRDefault="008644C5" w:rsidP="00D0772C">
      <w:pPr>
        <w:autoSpaceDE w:val="0"/>
        <w:autoSpaceDN w:val="0"/>
        <w:adjustRightInd w:val="0"/>
        <w:spacing w:line="240" w:lineRule="auto"/>
        <w:rPr>
          <w:rFonts w:asciiTheme="minorHAnsi" w:hAnsiTheme="minorHAnsi" w:cs="Arial"/>
          <w:b/>
          <w:color w:val="000000"/>
          <w:szCs w:val="20"/>
          <w:u w:val="single"/>
        </w:rPr>
      </w:pPr>
      <w:r w:rsidRPr="00B07245">
        <w:rPr>
          <w:rFonts w:asciiTheme="minorHAnsi" w:hAnsiTheme="minorHAnsi" w:cs="Arial"/>
          <w:b/>
          <w:szCs w:val="20"/>
          <w:u w:val="single"/>
        </w:rPr>
        <w:t>Stage 2 Application Details</w:t>
      </w:r>
    </w:p>
    <w:p w14:paraId="02E33ACC"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p>
    <w:p w14:paraId="625351E4" w14:textId="77777777" w:rsidR="00BA3B90"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Name of </w:t>
      </w:r>
      <w:r w:rsidR="008644C5" w:rsidRPr="00B07245">
        <w:rPr>
          <w:rFonts w:asciiTheme="minorHAnsi" w:hAnsiTheme="minorHAnsi" w:cs="Arial"/>
          <w:szCs w:val="20"/>
        </w:rPr>
        <w:t xml:space="preserve">Applicant's </w:t>
      </w:r>
      <w:r w:rsidRPr="00B07245">
        <w:rPr>
          <w:rFonts w:asciiTheme="minorHAnsi" w:hAnsiTheme="minorHAnsi" w:cs="Arial"/>
          <w:szCs w:val="20"/>
        </w:rPr>
        <w:t xml:space="preserve">authorised </w:t>
      </w:r>
      <w:r w:rsidR="00312876" w:rsidRPr="00B07245">
        <w:rPr>
          <w:rFonts w:asciiTheme="minorHAnsi" w:hAnsiTheme="minorHAnsi" w:cs="Arial"/>
          <w:szCs w:val="20"/>
        </w:rPr>
        <w:t>signatory</w:t>
      </w:r>
      <w:r w:rsidRPr="00B07245">
        <w:rPr>
          <w:rFonts w:asciiTheme="minorHAnsi" w:hAnsiTheme="minorHAnsi" w:cs="Arial"/>
          <w:szCs w:val="20"/>
        </w:rPr>
        <w:t xml:space="preserve">: </w:t>
      </w:r>
    </w:p>
    <w:p w14:paraId="317970FF"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1AF0B6F6" w14:textId="77777777" w:rsidR="00D0772C"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w:t>
      </w:r>
    </w:p>
    <w:p w14:paraId="1FA7CA6B"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030D368D" w14:textId="77777777" w:rsidR="00BA3B90"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Position </w:t>
      </w:r>
      <w:r w:rsidR="006B333E" w:rsidRPr="00B07245">
        <w:rPr>
          <w:rFonts w:asciiTheme="minorHAnsi" w:hAnsiTheme="minorHAnsi" w:cs="Arial"/>
          <w:szCs w:val="20"/>
        </w:rPr>
        <w:t>title</w:t>
      </w:r>
      <w:r w:rsidRPr="00B07245">
        <w:rPr>
          <w:rFonts w:asciiTheme="minorHAnsi" w:hAnsiTheme="minorHAnsi" w:cs="Arial"/>
          <w:szCs w:val="20"/>
        </w:rPr>
        <w:t xml:space="preserve">: </w:t>
      </w:r>
    </w:p>
    <w:p w14:paraId="2CF2843C"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6EC7B070" w14:textId="77777777" w:rsidR="00D0772C"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w:t>
      </w:r>
    </w:p>
    <w:p w14:paraId="7DC8A3D5"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154218FE" w14:textId="77777777" w:rsidR="00BA3B90" w:rsidRPr="00B07245" w:rsidRDefault="00D0772C"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E-mail address of </w:t>
      </w:r>
      <w:r w:rsidR="00312876" w:rsidRPr="00B07245">
        <w:rPr>
          <w:rFonts w:asciiTheme="minorHAnsi" w:hAnsiTheme="minorHAnsi" w:cs="Arial"/>
          <w:szCs w:val="20"/>
        </w:rPr>
        <w:t>signatory</w:t>
      </w:r>
      <w:r w:rsidRPr="00B07245">
        <w:rPr>
          <w:rFonts w:asciiTheme="minorHAnsi" w:hAnsiTheme="minorHAnsi" w:cs="Arial"/>
          <w:szCs w:val="20"/>
        </w:rPr>
        <w:t xml:space="preserve">: </w:t>
      </w:r>
    </w:p>
    <w:p w14:paraId="23C5906E"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6D42A2BA" w14:textId="77777777" w:rsidR="00312876" w:rsidRPr="00B07245" w:rsidRDefault="00312876" w:rsidP="00312876">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w:t>
      </w:r>
    </w:p>
    <w:p w14:paraId="3069A073"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p>
    <w:p w14:paraId="5F3D1E63"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Contact </w:t>
      </w:r>
      <w:r w:rsidR="006B333E" w:rsidRPr="00B07245">
        <w:rPr>
          <w:rFonts w:asciiTheme="minorHAnsi" w:hAnsiTheme="minorHAnsi" w:cs="Arial"/>
          <w:szCs w:val="20"/>
        </w:rPr>
        <w:t>address</w:t>
      </w:r>
      <w:r w:rsidRPr="00B07245">
        <w:rPr>
          <w:rFonts w:asciiTheme="minorHAnsi" w:hAnsiTheme="minorHAnsi" w:cs="Arial"/>
          <w:szCs w:val="20"/>
        </w:rPr>
        <w:t xml:space="preserve">: </w:t>
      </w:r>
    </w:p>
    <w:p w14:paraId="46C3A829"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p>
    <w:p w14:paraId="5B1711D2"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w:t>
      </w:r>
    </w:p>
    <w:p w14:paraId="1F1398D5"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p>
    <w:p w14:paraId="4DDADA4D"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Telephone: ...................................... Fax: ............................................ </w:t>
      </w:r>
    </w:p>
    <w:p w14:paraId="5FF59B48" w14:textId="77777777" w:rsidR="004B28F2" w:rsidRPr="00B07245" w:rsidRDefault="004B28F2" w:rsidP="004B28F2">
      <w:pPr>
        <w:autoSpaceDE w:val="0"/>
        <w:autoSpaceDN w:val="0"/>
        <w:adjustRightInd w:val="0"/>
        <w:spacing w:line="240" w:lineRule="auto"/>
        <w:rPr>
          <w:rFonts w:asciiTheme="minorHAnsi" w:hAnsiTheme="minorHAnsi" w:cs="Arial"/>
          <w:color w:val="000000"/>
          <w:szCs w:val="20"/>
        </w:rPr>
      </w:pPr>
    </w:p>
    <w:p w14:paraId="6C52F4CB" w14:textId="77777777" w:rsidR="00BA3B90" w:rsidRPr="00B07245" w:rsidRDefault="004B28F2" w:rsidP="00D0772C">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Mobile: ............................................</w:t>
      </w:r>
    </w:p>
    <w:p w14:paraId="4585EF34"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p>
    <w:p w14:paraId="3E36879D"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p>
    <w:p w14:paraId="4CFD7730"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 xml:space="preserve">The signatory hereby declares that the signatory is authorised to apply for a licence on behalf of the Applicant, and that the information contained in and enclosed with this completed Application </w:t>
      </w:r>
      <w:r w:rsidR="006B333E" w:rsidRPr="00B07245">
        <w:rPr>
          <w:rFonts w:asciiTheme="minorHAnsi" w:hAnsiTheme="minorHAnsi" w:cs="Arial"/>
          <w:szCs w:val="20"/>
        </w:rPr>
        <w:t xml:space="preserve">Form </w:t>
      </w:r>
      <w:r w:rsidRPr="00B07245">
        <w:rPr>
          <w:rFonts w:asciiTheme="minorHAnsi" w:hAnsiTheme="minorHAnsi" w:cs="Arial"/>
          <w:szCs w:val="20"/>
        </w:rPr>
        <w:t>is true and correct.</w:t>
      </w:r>
    </w:p>
    <w:p w14:paraId="32D24E85"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p>
    <w:p w14:paraId="491B153D" w14:textId="77777777" w:rsidR="008644C5" w:rsidRPr="00B07245" w:rsidRDefault="008644C5" w:rsidP="008644C5">
      <w:pPr>
        <w:autoSpaceDE w:val="0"/>
        <w:autoSpaceDN w:val="0"/>
        <w:adjustRightInd w:val="0"/>
        <w:spacing w:line="240" w:lineRule="auto"/>
        <w:rPr>
          <w:rFonts w:asciiTheme="minorHAnsi" w:hAnsiTheme="minorHAnsi" w:cs="Arial"/>
          <w:color w:val="000000"/>
          <w:szCs w:val="20"/>
        </w:rPr>
      </w:pPr>
      <w:r w:rsidRPr="00B07245">
        <w:rPr>
          <w:rFonts w:asciiTheme="minorHAnsi" w:hAnsiTheme="minorHAnsi" w:cs="Arial"/>
          <w:szCs w:val="20"/>
        </w:rPr>
        <w:t>Date: .............................................</w:t>
      </w:r>
    </w:p>
    <w:p w14:paraId="2F0AA598" w14:textId="77777777" w:rsidR="00BA3B90" w:rsidRPr="00B07245" w:rsidRDefault="00BA3B90" w:rsidP="00D0772C">
      <w:pPr>
        <w:autoSpaceDE w:val="0"/>
        <w:autoSpaceDN w:val="0"/>
        <w:adjustRightInd w:val="0"/>
        <w:spacing w:line="240" w:lineRule="auto"/>
        <w:rPr>
          <w:rFonts w:asciiTheme="minorHAnsi" w:hAnsiTheme="minorHAnsi" w:cs="Arial"/>
          <w:color w:val="000000"/>
          <w:szCs w:val="20"/>
        </w:rPr>
      </w:pPr>
    </w:p>
    <w:p w14:paraId="467F894B" w14:textId="77777777" w:rsidR="004B28F2" w:rsidRPr="00B07245" w:rsidRDefault="004B28F2" w:rsidP="00BA3B90">
      <w:pPr>
        <w:pBdr>
          <w:bottom w:val="single" w:sz="4" w:space="1" w:color="auto"/>
        </w:pBdr>
        <w:autoSpaceDE w:val="0"/>
        <w:autoSpaceDN w:val="0"/>
        <w:adjustRightInd w:val="0"/>
        <w:spacing w:line="240" w:lineRule="auto"/>
        <w:rPr>
          <w:rFonts w:asciiTheme="minorHAnsi" w:hAnsiTheme="minorHAnsi" w:cs="Arial"/>
          <w:color w:val="000000"/>
          <w:sz w:val="2"/>
          <w:szCs w:val="20"/>
        </w:rPr>
      </w:pPr>
    </w:p>
    <w:p w14:paraId="25C2CA41" w14:textId="718A041D" w:rsidR="00864DD3" w:rsidRPr="00D10BA8" w:rsidRDefault="00314E2D" w:rsidP="005C2817">
      <w:pPr>
        <w:autoSpaceDE w:val="0"/>
        <w:autoSpaceDN w:val="0"/>
        <w:adjustRightInd w:val="0"/>
        <w:spacing w:line="240" w:lineRule="auto"/>
        <w:jc w:val="both"/>
        <w:rPr>
          <w:rFonts w:asciiTheme="minorHAnsi" w:hAnsiTheme="minorHAnsi" w:cstheme="minorHAnsi"/>
          <w:szCs w:val="20"/>
        </w:rPr>
      </w:pPr>
      <w:r w:rsidRPr="00D10BA8">
        <w:rPr>
          <w:rFonts w:asciiTheme="minorHAnsi" w:hAnsiTheme="minorHAnsi" w:cstheme="minorHAnsi"/>
          <w:szCs w:val="20"/>
        </w:rPr>
        <w:t>O</w:t>
      </w:r>
      <w:r w:rsidR="00864DD3" w:rsidRPr="00D10BA8">
        <w:rPr>
          <w:rFonts w:asciiTheme="minorHAnsi" w:hAnsiTheme="minorHAnsi" w:cstheme="minorHAnsi"/>
          <w:szCs w:val="20"/>
        </w:rPr>
        <w:t xml:space="preserve">nce you have completed the </w:t>
      </w:r>
      <w:r w:rsidR="006B333E" w:rsidRPr="00D10BA8">
        <w:rPr>
          <w:rFonts w:asciiTheme="minorHAnsi" w:hAnsiTheme="minorHAnsi" w:cstheme="minorHAnsi"/>
          <w:szCs w:val="20"/>
        </w:rPr>
        <w:t>Application</w:t>
      </w:r>
      <w:r w:rsidR="00864DD3" w:rsidRPr="00D10BA8">
        <w:rPr>
          <w:rFonts w:asciiTheme="minorHAnsi" w:hAnsiTheme="minorHAnsi" w:cstheme="minorHAnsi"/>
          <w:szCs w:val="20"/>
        </w:rPr>
        <w:t xml:space="preserve"> </w:t>
      </w:r>
      <w:r w:rsidR="006B333E" w:rsidRPr="00D10BA8">
        <w:rPr>
          <w:rFonts w:asciiTheme="minorHAnsi" w:hAnsiTheme="minorHAnsi" w:cstheme="minorHAnsi"/>
          <w:szCs w:val="20"/>
        </w:rPr>
        <w:t xml:space="preserve">Form </w:t>
      </w:r>
      <w:r w:rsidR="00864DD3" w:rsidRPr="00D10BA8">
        <w:rPr>
          <w:rFonts w:asciiTheme="minorHAnsi" w:hAnsiTheme="minorHAnsi" w:cstheme="minorHAnsi"/>
          <w:szCs w:val="20"/>
        </w:rPr>
        <w:t xml:space="preserve">in its </w:t>
      </w:r>
      <w:proofErr w:type="gramStart"/>
      <w:r w:rsidR="00864DD3" w:rsidRPr="00D10BA8">
        <w:rPr>
          <w:rFonts w:asciiTheme="minorHAnsi" w:hAnsiTheme="minorHAnsi" w:cstheme="minorHAnsi"/>
          <w:szCs w:val="20"/>
        </w:rPr>
        <w:t>entirety</w:t>
      </w:r>
      <w:proofErr w:type="gramEnd"/>
      <w:r w:rsidR="00864DD3" w:rsidRPr="00D10BA8">
        <w:rPr>
          <w:rFonts w:asciiTheme="minorHAnsi" w:hAnsiTheme="minorHAnsi" w:cstheme="minorHAnsi"/>
          <w:szCs w:val="20"/>
        </w:rPr>
        <w:t xml:space="preserve"> please send via email to </w:t>
      </w:r>
      <w:hyperlink r:id="rId10" w:history="1">
        <w:r w:rsidR="00D10BA8" w:rsidRPr="00D10BA8">
          <w:rPr>
            <w:rStyle w:val="Hyperlink"/>
            <w:rFonts w:asciiTheme="minorHAnsi" w:hAnsiTheme="minorHAnsi" w:cstheme="minorHAnsi"/>
            <w:i/>
            <w:iCs/>
            <w:szCs w:val="20"/>
          </w:rPr>
          <w:t>AGD.RegistrarGeneral@sa.gov.au</w:t>
        </w:r>
      </w:hyperlink>
      <w:r w:rsidR="00D10BA8" w:rsidRPr="00D10BA8">
        <w:rPr>
          <w:rFonts w:asciiTheme="minorHAnsi" w:hAnsiTheme="minorHAnsi" w:cstheme="minorHAnsi"/>
          <w:i/>
          <w:iCs/>
        </w:rPr>
        <w:t>.</w:t>
      </w:r>
      <w:r w:rsidR="00D10BA8">
        <w:rPr>
          <w:rFonts w:asciiTheme="minorHAnsi" w:hAnsiTheme="minorHAnsi" w:cstheme="minorHAnsi"/>
        </w:rPr>
        <w:t xml:space="preserve"> </w:t>
      </w:r>
      <w:r w:rsidR="00864DD3" w:rsidRPr="00D10BA8">
        <w:rPr>
          <w:rFonts w:asciiTheme="minorHAnsi" w:hAnsiTheme="minorHAnsi" w:cstheme="minorHAnsi"/>
          <w:szCs w:val="20"/>
        </w:rPr>
        <w:t xml:space="preserve">If you do not receive an email acknowledgment within 2 business </w:t>
      </w:r>
      <w:proofErr w:type="gramStart"/>
      <w:r w:rsidR="00864DD3" w:rsidRPr="00D10BA8">
        <w:rPr>
          <w:rFonts w:asciiTheme="minorHAnsi" w:hAnsiTheme="minorHAnsi" w:cstheme="minorHAnsi"/>
          <w:szCs w:val="20"/>
        </w:rPr>
        <w:t>days</w:t>
      </w:r>
      <w:proofErr w:type="gramEnd"/>
      <w:r w:rsidR="00864DD3" w:rsidRPr="00D10BA8">
        <w:rPr>
          <w:rFonts w:asciiTheme="minorHAnsi" w:hAnsiTheme="minorHAnsi" w:cstheme="minorHAnsi"/>
          <w:szCs w:val="20"/>
        </w:rPr>
        <w:t xml:space="preserve"> please contact</w:t>
      </w:r>
      <w:r w:rsidR="00D10BA8">
        <w:rPr>
          <w:rFonts w:asciiTheme="minorHAnsi" w:hAnsiTheme="minorHAnsi" w:cstheme="minorHAnsi"/>
          <w:szCs w:val="20"/>
        </w:rPr>
        <w:t xml:space="preserve"> </w:t>
      </w:r>
      <w:r w:rsidR="00D10BA8" w:rsidRPr="00D10BA8">
        <w:rPr>
          <w:rFonts w:asciiTheme="minorHAnsi" w:eastAsia="Calibri" w:hAnsiTheme="minorHAnsi" w:cstheme="minorHAnsi"/>
          <w:b/>
          <w:bCs/>
          <w:i/>
          <w:iCs/>
        </w:rPr>
        <w:t xml:space="preserve">Mina </w:t>
      </w:r>
      <w:proofErr w:type="spellStart"/>
      <w:r w:rsidR="00D10BA8" w:rsidRPr="00D10BA8">
        <w:rPr>
          <w:rFonts w:asciiTheme="minorHAnsi" w:eastAsia="Calibri" w:hAnsiTheme="minorHAnsi" w:cstheme="minorHAnsi"/>
          <w:b/>
          <w:bCs/>
          <w:i/>
          <w:iCs/>
        </w:rPr>
        <w:t>Nasiri</w:t>
      </w:r>
      <w:proofErr w:type="spellEnd"/>
      <w:r w:rsidR="00D10BA8" w:rsidRPr="00D10BA8">
        <w:rPr>
          <w:rFonts w:asciiTheme="minorHAnsi" w:eastAsia="Calibri" w:hAnsiTheme="minorHAnsi" w:cstheme="minorHAnsi"/>
          <w:b/>
          <w:bCs/>
          <w:i/>
          <w:iCs/>
        </w:rPr>
        <w:t xml:space="preserve"> on (08) 8456 </w:t>
      </w:r>
      <w:r w:rsidR="00D10BA8" w:rsidRPr="00D10BA8">
        <w:rPr>
          <w:rFonts w:asciiTheme="minorHAnsi" w:eastAsia="Calibri" w:hAnsiTheme="minorHAnsi" w:cstheme="minorHAnsi"/>
          <w:b/>
          <w:bCs/>
          <w:i/>
          <w:iCs/>
        </w:rPr>
        <w:t>4910</w:t>
      </w:r>
      <w:r w:rsidR="00D10BA8" w:rsidRPr="00D10BA8">
        <w:rPr>
          <w:rFonts w:asciiTheme="minorHAnsi" w:eastAsia="Calibri" w:hAnsiTheme="minorHAnsi" w:cstheme="minorHAnsi"/>
          <w:b/>
          <w:bCs/>
        </w:rPr>
        <w:t xml:space="preserve"> </w:t>
      </w:r>
      <w:r w:rsidR="00D10BA8" w:rsidRPr="00D10BA8">
        <w:rPr>
          <w:rFonts w:asciiTheme="minorHAnsi" w:hAnsiTheme="minorHAnsi" w:cstheme="minorHAnsi"/>
          <w:szCs w:val="20"/>
        </w:rPr>
        <w:t>or</w:t>
      </w:r>
      <w:r w:rsidR="00E77D36" w:rsidRPr="00D10BA8">
        <w:rPr>
          <w:rFonts w:asciiTheme="minorHAnsi" w:hAnsiTheme="minorHAnsi" w:cstheme="minorHAnsi"/>
          <w:szCs w:val="20"/>
        </w:rPr>
        <w:t xml:space="preserve"> email </w:t>
      </w:r>
      <w:r w:rsidR="00D10BA8" w:rsidRPr="00D10BA8">
        <w:rPr>
          <w:rFonts w:asciiTheme="minorHAnsi" w:hAnsiTheme="minorHAnsi" w:cstheme="minorHAnsi"/>
          <w:b/>
          <w:bCs/>
          <w:i/>
          <w:iCs/>
          <w:szCs w:val="20"/>
        </w:rPr>
        <w:t>mina.nasiri@sa.gov.au</w:t>
      </w:r>
    </w:p>
    <w:p w14:paraId="7543262B" w14:textId="77777777" w:rsidR="009B0F08" w:rsidRPr="00B07245" w:rsidRDefault="009B0F08" w:rsidP="00D0772C">
      <w:pPr>
        <w:autoSpaceDE w:val="0"/>
        <w:autoSpaceDN w:val="0"/>
        <w:adjustRightInd w:val="0"/>
        <w:spacing w:line="240" w:lineRule="auto"/>
        <w:rPr>
          <w:rFonts w:asciiTheme="minorHAnsi" w:hAnsiTheme="minorHAnsi" w:cs="Arial"/>
          <w:i/>
          <w:iCs/>
          <w:szCs w:val="20"/>
        </w:rPr>
      </w:pPr>
      <w:r w:rsidRPr="00B07245">
        <w:rPr>
          <w:rFonts w:asciiTheme="minorHAnsi" w:hAnsiTheme="minorHAnsi" w:cs="Arial"/>
          <w:i/>
          <w:iCs/>
          <w:szCs w:val="20"/>
        </w:rPr>
        <w:lastRenderedPageBreak/>
        <w:t xml:space="preserve">Any reference below to the “Principal” is to be read as a reference to </w:t>
      </w:r>
      <w:r w:rsidR="0088437E" w:rsidRPr="00B07245">
        <w:rPr>
          <w:rFonts w:asciiTheme="minorHAnsi" w:hAnsiTheme="minorHAnsi" w:cs="Arial"/>
          <w:i/>
          <w:iCs/>
          <w:szCs w:val="20"/>
        </w:rPr>
        <w:t>Land Services SA Operating Pty Ltd</w:t>
      </w:r>
      <w:r w:rsidR="00CA3D15" w:rsidRPr="00B07245">
        <w:rPr>
          <w:rFonts w:asciiTheme="minorHAnsi" w:hAnsiTheme="minorHAnsi" w:cs="Arial"/>
          <w:i/>
          <w:iCs/>
          <w:szCs w:val="20"/>
        </w:rPr>
        <w:t xml:space="preserve"> ACN 618 229 815 as trustee for the </w:t>
      </w:r>
      <w:r w:rsidR="0088437E" w:rsidRPr="00B07245">
        <w:rPr>
          <w:rFonts w:asciiTheme="minorHAnsi" w:hAnsiTheme="minorHAnsi" w:cs="Arial"/>
          <w:i/>
          <w:iCs/>
          <w:szCs w:val="20"/>
        </w:rPr>
        <w:t>Land Services SA Operating Trust ABN 86 836 650 939</w:t>
      </w:r>
      <w:r w:rsidRPr="00B07245">
        <w:rPr>
          <w:rFonts w:asciiTheme="minorHAnsi" w:hAnsiTheme="minorHAnsi" w:cs="Arial"/>
          <w:i/>
          <w:iCs/>
          <w:szCs w:val="20"/>
        </w:rPr>
        <w:t>in its capacity as the State's appointed service provider.</w:t>
      </w:r>
    </w:p>
    <w:p w14:paraId="2C1C27C6" w14:textId="77777777" w:rsidR="009B0F08" w:rsidRPr="00B07245" w:rsidRDefault="009B0F08" w:rsidP="00D0772C">
      <w:pPr>
        <w:autoSpaceDE w:val="0"/>
        <w:autoSpaceDN w:val="0"/>
        <w:adjustRightInd w:val="0"/>
        <w:spacing w:line="240" w:lineRule="auto"/>
        <w:rPr>
          <w:rFonts w:asciiTheme="minorHAnsi" w:hAnsiTheme="minorHAnsi" w:cs="Arial"/>
          <w:i/>
          <w:szCs w:val="20"/>
        </w:rPr>
      </w:pPr>
    </w:p>
    <w:p w14:paraId="4F2E9CFD" w14:textId="77777777" w:rsidR="00662850" w:rsidRPr="00B07245" w:rsidRDefault="00662850" w:rsidP="00D0772C">
      <w:pPr>
        <w:autoSpaceDE w:val="0"/>
        <w:autoSpaceDN w:val="0"/>
        <w:adjustRightInd w:val="0"/>
        <w:spacing w:line="240" w:lineRule="auto"/>
        <w:rPr>
          <w:rFonts w:asciiTheme="minorHAnsi" w:hAnsiTheme="minorHAnsi" w:cs="Arial"/>
          <w:i/>
          <w:szCs w:val="20"/>
        </w:rPr>
      </w:pPr>
      <w:r w:rsidRPr="00B07245">
        <w:rPr>
          <w:rFonts w:asciiTheme="minorHAnsi" w:hAnsiTheme="minorHAnsi" w:cs="Arial"/>
          <w:i/>
          <w:szCs w:val="20"/>
        </w:rPr>
        <w:t xml:space="preserve">The Applicant must provide </w:t>
      </w:r>
      <w:r w:rsidRPr="00B07245">
        <w:rPr>
          <w:rFonts w:asciiTheme="minorHAnsi" w:hAnsiTheme="minorHAnsi"/>
          <w:i/>
          <w:szCs w:val="20"/>
        </w:rPr>
        <w:t>sufficient responses</w:t>
      </w:r>
      <w:r w:rsidR="00312876" w:rsidRPr="00B07245">
        <w:rPr>
          <w:rFonts w:asciiTheme="minorHAnsi" w:hAnsiTheme="minorHAnsi"/>
          <w:i/>
          <w:szCs w:val="20"/>
        </w:rPr>
        <w:t xml:space="preserve"> in this Application</w:t>
      </w:r>
      <w:r w:rsidR="00D71261" w:rsidRPr="00B07245">
        <w:rPr>
          <w:rFonts w:asciiTheme="minorHAnsi" w:hAnsiTheme="minorHAnsi"/>
          <w:i/>
          <w:szCs w:val="20"/>
        </w:rPr>
        <w:t xml:space="preserve"> </w:t>
      </w:r>
      <w:r w:rsidRPr="00B07245">
        <w:rPr>
          <w:rFonts w:asciiTheme="minorHAnsi" w:hAnsiTheme="minorHAnsi"/>
          <w:i/>
          <w:szCs w:val="20"/>
        </w:rPr>
        <w:t xml:space="preserve">to enable the </w:t>
      </w:r>
      <w:r w:rsidR="00E922C4" w:rsidRPr="00B07245">
        <w:rPr>
          <w:rFonts w:asciiTheme="minorHAnsi" w:hAnsiTheme="minorHAnsi"/>
          <w:i/>
          <w:szCs w:val="20"/>
        </w:rPr>
        <w:t>State</w:t>
      </w:r>
      <w:r w:rsidRPr="00B07245">
        <w:rPr>
          <w:rFonts w:asciiTheme="minorHAnsi" w:hAnsiTheme="minorHAnsi"/>
          <w:i/>
          <w:szCs w:val="20"/>
        </w:rPr>
        <w:t xml:space="preserve"> to assess the </w:t>
      </w:r>
      <w:r w:rsidR="00E922C4" w:rsidRPr="00B07245">
        <w:rPr>
          <w:rFonts w:asciiTheme="minorHAnsi" w:hAnsiTheme="minorHAnsi"/>
          <w:i/>
          <w:szCs w:val="20"/>
        </w:rPr>
        <w:t>proposed products</w:t>
      </w:r>
      <w:r w:rsidR="007D7D48" w:rsidRPr="00B07245">
        <w:rPr>
          <w:rFonts w:asciiTheme="minorHAnsi" w:hAnsiTheme="minorHAnsi"/>
          <w:i/>
          <w:szCs w:val="20"/>
        </w:rPr>
        <w:t xml:space="preserve"> and </w:t>
      </w:r>
      <w:r w:rsidR="007D7D48" w:rsidRPr="00B07245">
        <w:rPr>
          <w:rFonts w:asciiTheme="minorHAnsi" w:hAnsiTheme="minorHAnsi" w:cs="Arial"/>
          <w:i/>
          <w:szCs w:val="20"/>
        </w:rPr>
        <w:t>determine whether it will</w:t>
      </w:r>
      <w:r w:rsidR="00742FE2" w:rsidRPr="00B07245">
        <w:rPr>
          <w:rFonts w:asciiTheme="minorHAnsi" w:hAnsiTheme="minorHAnsi" w:cs="Arial"/>
          <w:i/>
          <w:szCs w:val="20"/>
        </w:rPr>
        <w:t>, in its discretion</w:t>
      </w:r>
      <w:r w:rsidR="009B0F08" w:rsidRPr="00B07245">
        <w:rPr>
          <w:rFonts w:asciiTheme="minorHAnsi" w:hAnsiTheme="minorHAnsi" w:cs="Arial"/>
          <w:i/>
          <w:szCs w:val="20"/>
        </w:rPr>
        <w:t>, approve or reject the Application</w:t>
      </w:r>
      <w:r w:rsidR="00742FE2" w:rsidRPr="00B07245">
        <w:rPr>
          <w:rFonts w:asciiTheme="minorHAnsi" w:hAnsiTheme="minorHAnsi" w:cs="Arial"/>
          <w:i/>
          <w:szCs w:val="20"/>
        </w:rPr>
        <w:t xml:space="preserve"> (</w:t>
      </w:r>
      <w:r w:rsidR="009B0F08" w:rsidRPr="00B07245">
        <w:rPr>
          <w:rFonts w:asciiTheme="minorHAnsi" w:hAnsiTheme="minorHAnsi" w:cs="Arial"/>
          <w:i/>
          <w:szCs w:val="20"/>
        </w:rPr>
        <w:t xml:space="preserve">taking into consideration </w:t>
      </w:r>
      <w:r w:rsidR="00742FE2" w:rsidRPr="00B07245">
        <w:rPr>
          <w:rFonts w:asciiTheme="minorHAnsi" w:hAnsiTheme="minorHAnsi" w:cs="Arial"/>
          <w:i/>
          <w:szCs w:val="20"/>
        </w:rPr>
        <w:t xml:space="preserve">national security or other similar </w:t>
      </w:r>
      <w:r w:rsidR="009B0F08" w:rsidRPr="00B07245">
        <w:rPr>
          <w:rFonts w:asciiTheme="minorHAnsi" w:hAnsiTheme="minorHAnsi" w:cs="Arial"/>
          <w:i/>
          <w:szCs w:val="20"/>
        </w:rPr>
        <w:t>matters</w:t>
      </w:r>
      <w:r w:rsidR="00742FE2" w:rsidRPr="00B07245">
        <w:rPr>
          <w:rFonts w:asciiTheme="minorHAnsi" w:hAnsiTheme="minorHAnsi" w:cs="Arial"/>
          <w:i/>
          <w:szCs w:val="20"/>
        </w:rPr>
        <w:t>)</w:t>
      </w:r>
      <w:r w:rsidR="007D7D48" w:rsidRPr="00B07245">
        <w:rPr>
          <w:rFonts w:asciiTheme="minorHAnsi" w:hAnsiTheme="minorHAnsi" w:cs="Arial"/>
          <w:i/>
          <w:szCs w:val="20"/>
        </w:rPr>
        <w:t xml:space="preserve">. </w:t>
      </w:r>
    </w:p>
    <w:p w14:paraId="4A496961" w14:textId="77777777" w:rsidR="00BA3B90" w:rsidRPr="00B07245" w:rsidRDefault="00BA3B90" w:rsidP="00D0772C">
      <w:pPr>
        <w:autoSpaceDE w:val="0"/>
        <w:autoSpaceDN w:val="0"/>
        <w:adjustRightInd w:val="0"/>
        <w:spacing w:line="240" w:lineRule="auto"/>
        <w:rPr>
          <w:rFonts w:asciiTheme="minorHAnsi" w:hAnsiTheme="minorHAnsi" w:cs="Arial"/>
          <w:szCs w:val="20"/>
        </w:rPr>
      </w:pPr>
    </w:p>
    <w:p w14:paraId="7D5C9569" w14:textId="77777777" w:rsidR="007D7D48" w:rsidRPr="00B07245" w:rsidRDefault="00E922C4" w:rsidP="00D0772C">
      <w:pPr>
        <w:autoSpaceDE w:val="0"/>
        <w:autoSpaceDN w:val="0"/>
        <w:adjustRightInd w:val="0"/>
        <w:spacing w:line="240" w:lineRule="auto"/>
        <w:rPr>
          <w:rFonts w:asciiTheme="minorHAnsi" w:hAnsiTheme="minorHAnsi" w:cs="Arial"/>
          <w:i/>
          <w:szCs w:val="20"/>
        </w:rPr>
      </w:pPr>
      <w:r w:rsidRPr="00B07245">
        <w:rPr>
          <w:rFonts w:asciiTheme="minorHAnsi" w:hAnsiTheme="minorHAnsi" w:cs="Arial"/>
          <w:i/>
          <w:szCs w:val="20"/>
        </w:rPr>
        <w:t xml:space="preserve">Prior to lodging this </w:t>
      </w:r>
      <w:proofErr w:type="gramStart"/>
      <w:r w:rsidR="007D7D48" w:rsidRPr="00B07245">
        <w:rPr>
          <w:rFonts w:asciiTheme="minorHAnsi" w:hAnsiTheme="minorHAnsi" w:cs="Arial"/>
          <w:i/>
          <w:szCs w:val="20"/>
        </w:rPr>
        <w:t>Application</w:t>
      </w:r>
      <w:proofErr w:type="gramEnd"/>
      <w:r w:rsidRPr="00B07245">
        <w:rPr>
          <w:rFonts w:asciiTheme="minorHAnsi" w:hAnsiTheme="minorHAnsi" w:cs="Arial"/>
          <w:i/>
          <w:szCs w:val="20"/>
        </w:rPr>
        <w:t xml:space="preserve"> t</w:t>
      </w:r>
      <w:r w:rsidR="00312876" w:rsidRPr="00B07245">
        <w:rPr>
          <w:rFonts w:asciiTheme="minorHAnsi" w:hAnsiTheme="minorHAnsi" w:cs="Arial"/>
          <w:i/>
          <w:szCs w:val="20"/>
        </w:rPr>
        <w:t xml:space="preserve">he </w:t>
      </w:r>
      <w:r w:rsidRPr="00B07245">
        <w:rPr>
          <w:rFonts w:asciiTheme="minorHAnsi" w:hAnsiTheme="minorHAnsi" w:cs="Arial"/>
          <w:i/>
          <w:szCs w:val="20"/>
        </w:rPr>
        <w:t>Applicant must also</w:t>
      </w:r>
      <w:r w:rsidR="007D7D48" w:rsidRPr="00B07245">
        <w:rPr>
          <w:rFonts w:asciiTheme="minorHAnsi" w:hAnsiTheme="minorHAnsi" w:cs="Arial"/>
          <w:i/>
          <w:szCs w:val="20"/>
        </w:rPr>
        <w:t xml:space="preserve">, at the Applicant's cost, </w:t>
      </w:r>
      <w:r w:rsidRPr="00B07245">
        <w:rPr>
          <w:rFonts w:asciiTheme="minorHAnsi" w:hAnsiTheme="minorHAnsi" w:cs="Arial"/>
          <w:i/>
          <w:szCs w:val="20"/>
        </w:rPr>
        <w:t>undertake</w:t>
      </w:r>
      <w:r w:rsidR="007D7D48" w:rsidRPr="00B07245">
        <w:rPr>
          <w:rFonts w:asciiTheme="minorHAnsi" w:hAnsiTheme="minorHAnsi" w:cs="Arial"/>
          <w:i/>
          <w:szCs w:val="20"/>
        </w:rPr>
        <w:t xml:space="preserve"> and pass </w:t>
      </w:r>
      <w:r w:rsidRPr="00B07245">
        <w:rPr>
          <w:rFonts w:asciiTheme="minorHAnsi" w:hAnsiTheme="minorHAnsi" w:cs="Arial"/>
          <w:i/>
          <w:szCs w:val="20"/>
        </w:rPr>
        <w:t xml:space="preserve">a technical data security audit by an approved </w:t>
      </w:r>
      <w:r w:rsidR="009B0F08" w:rsidRPr="00B07245">
        <w:rPr>
          <w:rFonts w:asciiTheme="minorHAnsi" w:hAnsiTheme="minorHAnsi" w:cs="Arial"/>
          <w:i/>
          <w:szCs w:val="20"/>
        </w:rPr>
        <w:t>A</w:t>
      </w:r>
      <w:r w:rsidRPr="00B07245">
        <w:rPr>
          <w:rFonts w:asciiTheme="minorHAnsi" w:hAnsiTheme="minorHAnsi" w:cs="Arial"/>
          <w:i/>
          <w:szCs w:val="20"/>
        </w:rPr>
        <w:t xml:space="preserve">uditor (see </w:t>
      </w:r>
      <w:r w:rsidR="00481F52" w:rsidRPr="00B07245">
        <w:rPr>
          <w:rFonts w:asciiTheme="minorHAnsi" w:hAnsiTheme="minorHAnsi" w:cs="Arial"/>
          <w:i/>
          <w:szCs w:val="20"/>
        </w:rPr>
        <w:t>the annexure attached to this Form for details)</w:t>
      </w:r>
      <w:r w:rsidR="007D7D48" w:rsidRPr="00B07245">
        <w:rPr>
          <w:rFonts w:asciiTheme="minorHAnsi" w:hAnsiTheme="minorHAnsi" w:cs="Arial"/>
          <w:i/>
          <w:szCs w:val="20"/>
        </w:rPr>
        <w:t xml:space="preserve">. </w:t>
      </w:r>
    </w:p>
    <w:p w14:paraId="63DCE1EA" w14:textId="77777777" w:rsidR="007D7D48" w:rsidRPr="00B07245" w:rsidRDefault="007D7D48" w:rsidP="00D0772C">
      <w:pPr>
        <w:autoSpaceDE w:val="0"/>
        <w:autoSpaceDN w:val="0"/>
        <w:adjustRightInd w:val="0"/>
        <w:spacing w:line="240" w:lineRule="auto"/>
        <w:rPr>
          <w:rFonts w:asciiTheme="minorHAnsi" w:hAnsiTheme="minorHAnsi" w:cs="Arial"/>
          <w:i/>
          <w:szCs w:val="20"/>
        </w:rPr>
      </w:pPr>
    </w:p>
    <w:p w14:paraId="2BD3C91E" w14:textId="77777777" w:rsidR="00E922C4" w:rsidRPr="00B07245" w:rsidRDefault="007D7D48" w:rsidP="00D0772C">
      <w:pPr>
        <w:autoSpaceDE w:val="0"/>
        <w:autoSpaceDN w:val="0"/>
        <w:adjustRightInd w:val="0"/>
        <w:spacing w:line="240" w:lineRule="auto"/>
        <w:rPr>
          <w:rFonts w:asciiTheme="minorHAnsi" w:hAnsiTheme="minorHAnsi" w:cs="Arial"/>
          <w:i/>
          <w:szCs w:val="20"/>
        </w:rPr>
      </w:pPr>
      <w:r w:rsidRPr="00B07245">
        <w:rPr>
          <w:rFonts w:asciiTheme="minorHAnsi" w:hAnsiTheme="minorHAnsi" w:cs="Arial"/>
          <w:i/>
          <w:szCs w:val="20"/>
        </w:rPr>
        <w:t>A copy of the Auditor's report must be enclosed with this Application.</w:t>
      </w:r>
    </w:p>
    <w:p w14:paraId="76D74815" w14:textId="77777777" w:rsidR="007D7D48" w:rsidRPr="00B07245" w:rsidRDefault="007D7D48" w:rsidP="00D0772C">
      <w:pPr>
        <w:autoSpaceDE w:val="0"/>
        <w:autoSpaceDN w:val="0"/>
        <w:adjustRightInd w:val="0"/>
        <w:spacing w:line="240" w:lineRule="auto"/>
        <w:rPr>
          <w:rFonts w:asciiTheme="minorHAnsi" w:hAnsiTheme="minorHAnsi" w:cs="Arial"/>
          <w:i/>
          <w:szCs w:val="20"/>
        </w:rPr>
      </w:pPr>
    </w:p>
    <w:p w14:paraId="3BF532B5" w14:textId="77777777" w:rsidR="00915F38" w:rsidRPr="00B07245" w:rsidRDefault="00F83A51" w:rsidP="00D0772C">
      <w:pPr>
        <w:autoSpaceDE w:val="0"/>
        <w:autoSpaceDN w:val="0"/>
        <w:adjustRightInd w:val="0"/>
        <w:spacing w:line="240" w:lineRule="auto"/>
        <w:rPr>
          <w:rFonts w:asciiTheme="minorHAnsi" w:hAnsiTheme="minorHAnsi" w:cs="Arial"/>
          <w:i/>
          <w:szCs w:val="20"/>
        </w:rPr>
      </w:pPr>
      <w:r w:rsidRPr="00B07245">
        <w:rPr>
          <w:rFonts w:asciiTheme="minorHAnsi" w:hAnsiTheme="minorHAnsi" w:cs="Arial"/>
          <w:i/>
          <w:szCs w:val="20"/>
        </w:rPr>
        <w:t>T</w:t>
      </w:r>
      <w:r w:rsidR="00F66714" w:rsidRPr="00B07245">
        <w:rPr>
          <w:rFonts w:asciiTheme="minorHAnsi" w:hAnsiTheme="minorHAnsi" w:cs="Arial"/>
          <w:i/>
          <w:szCs w:val="20"/>
        </w:rPr>
        <w:t>he Applicant</w:t>
      </w:r>
      <w:r w:rsidRPr="00B07245">
        <w:rPr>
          <w:rFonts w:asciiTheme="minorHAnsi" w:hAnsiTheme="minorHAnsi" w:cs="Arial"/>
          <w:i/>
          <w:szCs w:val="20"/>
        </w:rPr>
        <w:t xml:space="preserve"> </w:t>
      </w:r>
      <w:r w:rsidR="00742FE2" w:rsidRPr="00B07245">
        <w:rPr>
          <w:rFonts w:asciiTheme="minorHAnsi" w:hAnsiTheme="minorHAnsi" w:cs="Arial"/>
          <w:i/>
          <w:szCs w:val="20"/>
        </w:rPr>
        <w:t>must also</w:t>
      </w:r>
      <w:r w:rsidRPr="00B07245">
        <w:rPr>
          <w:rFonts w:asciiTheme="minorHAnsi" w:hAnsiTheme="minorHAnsi" w:cs="Arial"/>
          <w:i/>
          <w:szCs w:val="20"/>
        </w:rPr>
        <w:t xml:space="preserve"> </w:t>
      </w:r>
      <w:r w:rsidR="007D7D48" w:rsidRPr="00B07245">
        <w:rPr>
          <w:rFonts w:asciiTheme="minorHAnsi" w:hAnsiTheme="minorHAnsi" w:cs="Arial"/>
          <w:i/>
          <w:szCs w:val="20"/>
        </w:rPr>
        <w:t>enclose with this Application</w:t>
      </w:r>
      <w:r w:rsidR="00073DA5" w:rsidRPr="00B07245">
        <w:rPr>
          <w:rFonts w:asciiTheme="minorHAnsi" w:hAnsiTheme="minorHAnsi" w:cs="Arial"/>
          <w:i/>
          <w:szCs w:val="20"/>
        </w:rPr>
        <w:t xml:space="preserve"> evidence of</w:t>
      </w:r>
      <w:r w:rsidR="002F6662" w:rsidRPr="00B07245">
        <w:rPr>
          <w:rFonts w:asciiTheme="minorHAnsi" w:hAnsiTheme="minorHAnsi" w:cs="Arial"/>
          <w:i/>
          <w:szCs w:val="20"/>
        </w:rPr>
        <w:t xml:space="preserve"> </w:t>
      </w:r>
      <w:r w:rsidR="007D7D48" w:rsidRPr="00B07245">
        <w:rPr>
          <w:rFonts w:asciiTheme="minorHAnsi" w:hAnsiTheme="minorHAnsi" w:cs="Arial"/>
          <w:i/>
          <w:szCs w:val="20"/>
        </w:rPr>
        <w:t>the Applicant's</w:t>
      </w:r>
      <w:r w:rsidR="002F6662" w:rsidRPr="00B07245">
        <w:rPr>
          <w:rFonts w:asciiTheme="minorHAnsi" w:hAnsiTheme="minorHAnsi" w:cs="Arial"/>
          <w:i/>
          <w:szCs w:val="20"/>
        </w:rPr>
        <w:t xml:space="preserve"> privacy and</w:t>
      </w:r>
      <w:r w:rsidR="00073DA5" w:rsidRPr="00B07245">
        <w:rPr>
          <w:rFonts w:asciiTheme="minorHAnsi" w:hAnsiTheme="minorHAnsi" w:cs="Arial"/>
          <w:i/>
          <w:szCs w:val="20"/>
        </w:rPr>
        <w:t xml:space="preserve"> insurance arrangements</w:t>
      </w:r>
      <w:r w:rsidR="007D7D48" w:rsidRPr="00B07245">
        <w:rPr>
          <w:rFonts w:asciiTheme="minorHAnsi" w:hAnsiTheme="minorHAnsi" w:cs="Arial"/>
          <w:i/>
          <w:szCs w:val="20"/>
        </w:rPr>
        <w:t>, and a pre-filled Data Access Sub</w:t>
      </w:r>
      <w:r w:rsidR="006B333E" w:rsidRPr="00B07245">
        <w:rPr>
          <w:rFonts w:asciiTheme="minorHAnsi" w:hAnsiTheme="minorHAnsi" w:cs="Arial"/>
          <w:i/>
          <w:szCs w:val="20"/>
        </w:rPr>
        <w:t xml:space="preserve">-Licence </w:t>
      </w:r>
      <w:r w:rsidR="007D7D48" w:rsidRPr="00B07245">
        <w:rPr>
          <w:rFonts w:asciiTheme="minorHAnsi" w:hAnsiTheme="minorHAnsi" w:cs="Arial"/>
          <w:i/>
          <w:szCs w:val="20"/>
        </w:rPr>
        <w:t>Agreement (including a completed Schedule of Approved Products, which must reflect the proposed products identified in this Application</w:t>
      </w:r>
      <w:r w:rsidR="00DC2AFB" w:rsidRPr="00B07245">
        <w:rPr>
          <w:rFonts w:asciiTheme="minorHAnsi" w:hAnsiTheme="minorHAnsi" w:cs="Arial"/>
          <w:i/>
          <w:szCs w:val="20"/>
        </w:rPr>
        <w:t>, a copy of which must also be enclosed with this Application (or online access</w:t>
      </w:r>
      <w:r w:rsidR="003D5B2D" w:rsidRPr="00B07245">
        <w:rPr>
          <w:rFonts w:asciiTheme="minorHAnsi" w:hAnsiTheme="minorHAnsi" w:cs="Arial"/>
          <w:i/>
          <w:szCs w:val="20"/>
        </w:rPr>
        <w:t xml:space="preserve"> otherwise</w:t>
      </w:r>
      <w:r w:rsidR="00DC2AFB" w:rsidRPr="00B07245">
        <w:rPr>
          <w:rFonts w:asciiTheme="minorHAnsi" w:hAnsiTheme="minorHAnsi" w:cs="Arial"/>
          <w:i/>
          <w:szCs w:val="20"/>
        </w:rPr>
        <w:t xml:space="preserve"> provided)</w:t>
      </w:r>
      <w:r w:rsidR="007D7D48" w:rsidRPr="00B07245">
        <w:rPr>
          <w:rFonts w:asciiTheme="minorHAnsi" w:hAnsiTheme="minorHAnsi" w:cs="Arial"/>
          <w:i/>
          <w:szCs w:val="20"/>
        </w:rPr>
        <w:t>).</w:t>
      </w:r>
    </w:p>
    <w:p w14:paraId="48A724F1" w14:textId="77777777" w:rsidR="00915F38" w:rsidRPr="00B07245" w:rsidRDefault="00915F38" w:rsidP="00D0772C">
      <w:pPr>
        <w:autoSpaceDE w:val="0"/>
        <w:autoSpaceDN w:val="0"/>
        <w:adjustRightInd w:val="0"/>
        <w:spacing w:line="240" w:lineRule="auto"/>
        <w:rPr>
          <w:rFonts w:asciiTheme="minorHAnsi" w:hAnsiTheme="minorHAnsi" w:cs="Arial"/>
          <w:i/>
          <w:szCs w:val="20"/>
        </w:rPr>
      </w:pPr>
    </w:p>
    <w:p w14:paraId="4F410D90" w14:textId="77777777" w:rsidR="007D7D48" w:rsidRPr="00B07245" w:rsidRDefault="008644C5" w:rsidP="007D7D48">
      <w:pPr>
        <w:autoSpaceDE w:val="0"/>
        <w:autoSpaceDN w:val="0"/>
        <w:adjustRightInd w:val="0"/>
        <w:spacing w:line="240" w:lineRule="auto"/>
        <w:rPr>
          <w:rFonts w:asciiTheme="minorHAnsi" w:hAnsiTheme="minorHAnsi" w:cs="Arial"/>
          <w:i/>
          <w:szCs w:val="20"/>
        </w:rPr>
      </w:pPr>
      <w:r w:rsidRPr="00B07245">
        <w:rPr>
          <w:rFonts w:asciiTheme="minorHAnsi" w:hAnsiTheme="minorHAnsi" w:cs="Arial"/>
          <w:i/>
          <w:szCs w:val="20"/>
        </w:rPr>
        <w:t>If the A</w:t>
      </w:r>
      <w:r w:rsidR="007D7D48" w:rsidRPr="00B07245">
        <w:rPr>
          <w:rFonts w:asciiTheme="minorHAnsi" w:hAnsiTheme="minorHAnsi" w:cs="Arial"/>
          <w:i/>
          <w:szCs w:val="20"/>
        </w:rPr>
        <w:t>pplication is rejected, the Applicant will be notified by the State.</w:t>
      </w:r>
    </w:p>
    <w:p w14:paraId="0DB22941" w14:textId="77777777" w:rsidR="007D7D48" w:rsidRPr="00B07245" w:rsidRDefault="007D7D48" w:rsidP="00D0772C">
      <w:pPr>
        <w:autoSpaceDE w:val="0"/>
        <w:autoSpaceDN w:val="0"/>
        <w:adjustRightInd w:val="0"/>
        <w:spacing w:line="240" w:lineRule="auto"/>
        <w:rPr>
          <w:rFonts w:asciiTheme="minorHAnsi" w:hAnsiTheme="minorHAnsi" w:cs="Arial"/>
          <w:i/>
          <w:szCs w:val="20"/>
        </w:rPr>
      </w:pPr>
    </w:p>
    <w:p w14:paraId="06E55139" w14:textId="77777777" w:rsidR="007D7D48" w:rsidRPr="00B07245" w:rsidRDefault="007D7D48" w:rsidP="00D0772C">
      <w:pPr>
        <w:autoSpaceDE w:val="0"/>
        <w:autoSpaceDN w:val="0"/>
        <w:adjustRightInd w:val="0"/>
        <w:spacing w:line="240" w:lineRule="auto"/>
        <w:rPr>
          <w:rFonts w:asciiTheme="minorHAnsi" w:hAnsiTheme="minorHAnsi" w:cs="Arial"/>
          <w:i/>
          <w:szCs w:val="20"/>
        </w:rPr>
      </w:pPr>
      <w:r w:rsidRPr="00B07245">
        <w:rPr>
          <w:rFonts w:asciiTheme="minorHAnsi" w:hAnsiTheme="minorHAnsi" w:cs="Arial"/>
          <w:i/>
          <w:szCs w:val="20"/>
        </w:rPr>
        <w:t>If the Application is accepted, the Applicant will be notified and will subsequently be provided with a copy of the Data Access Sub</w:t>
      </w:r>
      <w:r w:rsidR="006B333E" w:rsidRPr="00B07245">
        <w:rPr>
          <w:rFonts w:asciiTheme="minorHAnsi" w:hAnsiTheme="minorHAnsi" w:cs="Arial"/>
          <w:i/>
          <w:szCs w:val="20"/>
        </w:rPr>
        <w:t xml:space="preserve">-Licence </w:t>
      </w:r>
      <w:r w:rsidRPr="00B07245">
        <w:rPr>
          <w:rFonts w:asciiTheme="minorHAnsi" w:hAnsiTheme="minorHAnsi" w:cs="Arial"/>
          <w:i/>
          <w:szCs w:val="20"/>
        </w:rPr>
        <w:t>Agreement executed by the Principal.</w:t>
      </w:r>
    </w:p>
    <w:p w14:paraId="2669AA6F" w14:textId="77777777" w:rsidR="001B4D29" w:rsidRPr="00B07245" w:rsidRDefault="005105EE" w:rsidP="00864DD3">
      <w:pPr>
        <w:pStyle w:val="HWLESchBLvl1"/>
        <w:autoSpaceDE w:val="0"/>
        <w:autoSpaceDN w:val="0"/>
        <w:adjustRightInd w:val="0"/>
        <w:spacing w:line="240" w:lineRule="auto"/>
        <w:rPr>
          <w:rFonts w:asciiTheme="minorHAnsi" w:hAnsiTheme="minorHAnsi" w:cs="Arial"/>
          <w:b/>
          <w:bCs/>
          <w:szCs w:val="20"/>
        </w:rPr>
      </w:pPr>
      <w:r w:rsidRPr="00B07245">
        <w:rPr>
          <w:rFonts w:asciiTheme="minorHAnsi" w:hAnsiTheme="minorHAnsi" w:cs="Arial"/>
          <w:b/>
          <w:bCs/>
          <w:szCs w:val="20"/>
        </w:rPr>
        <w:t>PROPOSED DERIVATIVE PRODUCTS</w:t>
      </w:r>
    </w:p>
    <w:p w14:paraId="3EBC3D0A" w14:textId="77777777" w:rsidR="00C842DF" w:rsidRPr="00B07245" w:rsidRDefault="00380164" w:rsidP="00380164">
      <w:pPr>
        <w:pStyle w:val="HWLEBullet1"/>
        <w:numPr>
          <w:ilvl w:val="0"/>
          <w:numId w:val="0"/>
        </w:numPr>
        <w:ind w:left="709"/>
        <w:rPr>
          <w:rFonts w:asciiTheme="minorHAnsi" w:hAnsiTheme="minorHAnsi"/>
          <w:i/>
          <w:szCs w:val="20"/>
        </w:rPr>
      </w:pPr>
      <w:r w:rsidRPr="00B07245">
        <w:rPr>
          <w:rFonts w:asciiTheme="minorHAnsi" w:hAnsiTheme="minorHAnsi"/>
          <w:i/>
          <w:szCs w:val="20"/>
        </w:rPr>
        <w:t xml:space="preserve">Note: </w:t>
      </w:r>
      <w:r w:rsidR="00C842DF" w:rsidRPr="00B07245">
        <w:rPr>
          <w:rFonts w:asciiTheme="minorHAnsi" w:hAnsiTheme="minorHAnsi"/>
          <w:i/>
          <w:szCs w:val="20"/>
        </w:rPr>
        <w:t xml:space="preserve">The </w:t>
      </w:r>
      <w:r w:rsidR="00CF60CB" w:rsidRPr="00B07245">
        <w:rPr>
          <w:rFonts w:asciiTheme="minorHAnsi" w:hAnsiTheme="minorHAnsi"/>
          <w:i/>
          <w:szCs w:val="20"/>
        </w:rPr>
        <w:t>State</w:t>
      </w:r>
      <w:r w:rsidR="00C842DF" w:rsidRPr="00B07245">
        <w:rPr>
          <w:rFonts w:asciiTheme="minorHAnsi" w:hAnsiTheme="minorHAnsi"/>
          <w:i/>
          <w:szCs w:val="20"/>
        </w:rPr>
        <w:t xml:space="preserve"> will treat all information </w:t>
      </w:r>
      <w:r w:rsidR="00864DD3" w:rsidRPr="00B07245">
        <w:rPr>
          <w:rFonts w:asciiTheme="minorHAnsi" w:hAnsiTheme="minorHAnsi"/>
          <w:i/>
          <w:szCs w:val="20"/>
        </w:rPr>
        <w:t xml:space="preserve">provided by the Applicant </w:t>
      </w:r>
      <w:r w:rsidR="00C842DF" w:rsidRPr="00B07245">
        <w:rPr>
          <w:rFonts w:asciiTheme="minorHAnsi" w:hAnsiTheme="minorHAnsi"/>
          <w:i/>
          <w:szCs w:val="20"/>
        </w:rPr>
        <w:t>as commercial-in-confidence.</w:t>
      </w:r>
    </w:p>
    <w:p w14:paraId="567E84DE" w14:textId="77777777" w:rsidR="00E922C4" w:rsidRPr="00B07245" w:rsidRDefault="00E922C4" w:rsidP="00E922C4">
      <w:pPr>
        <w:pStyle w:val="HWLESchBLvl3"/>
        <w:rPr>
          <w:rFonts w:asciiTheme="minorHAnsi" w:hAnsiTheme="minorHAnsi" w:cs="Arial"/>
          <w:b/>
          <w:bCs/>
          <w:szCs w:val="20"/>
        </w:rPr>
      </w:pPr>
      <w:r w:rsidRPr="00B07245">
        <w:rPr>
          <w:rFonts w:asciiTheme="minorHAnsi" w:hAnsiTheme="minorHAnsi" w:cs="Arial"/>
          <w:b/>
          <w:bCs/>
          <w:szCs w:val="20"/>
        </w:rPr>
        <w:t xml:space="preserve">Please </w:t>
      </w:r>
      <w:r w:rsidR="009E4A65" w:rsidRPr="00B07245">
        <w:rPr>
          <w:rFonts w:asciiTheme="minorHAnsi" w:hAnsiTheme="minorHAnsi" w:cs="Arial"/>
          <w:b/>
          <w:bCs/>
          <w:szCs w:val="20"/>
        </w:rPr>
        <w:t>describe</w:t>
      </w:r>
      <w:r w:rsidRPr="00B07245">
        <w:rPr>
          <w:rFonts w:asciiTheme="minorHAnsi" w:hAnsiTheme="minorHAnsi" w:cs="Arial"/>
          <w:b/>
          <w:bCs/>
          <w:szCs w:val="20"/>
        </w:rPr>
        <w:t xml:space="preserve"> the Applicant's proposal</w:t>
      </w:r>
      <w:r w:rsidR="009E4A65" w:rsidRPr="00B07245">
        <w:rPr>
          <w:rFonts w:asciiTheme="minorHAnsi" w:hAnsiTheme="minorHAnsi" w:cs="Arial"/>
          <w:b/>
          <w:bCs/>
          <w:szCs w:val="20"/>
        </w:rPr>
        <w:t>/s</w:t>
      </w:r>
      <w:r w:rsidRPr="00B07245">
        <w:rPr>
          <w:rFonts w:asciiTheme="minorHAnsi" w:hAnsiTheme="minorHAnsi" w:cs="Arial"/>
          <w:b/>
          <w:bCs/>
          <w:szCs w:val="20"/>
        </w:rPr>
        <w:t xml:space="preserve"> for product</w:t>
      </w:r>
      <w:r w:rsidR="009E4A65" w:rsidRPr="00B07245">
        <w:rPr>
          <w:rFonts w:asciiTheme="minorHAnsi" w:hAnsiTheme="minorHAnsi" w:cs="Arial"/>
          <w:b/>
          <w:bCs/>
          <w:szCs w:val="20"/>
        </w:rPr>
        <w:t>/</w:t>
      </w:r>
      <w:r w:rsidRPr="00B07245">
        <w:rPr>
          <w:rFonts w:asciiTheme="minorHAnsi" w:hAnsiTheme="minorHAnsi" w:cs="Arial"/>
          <w:b/>
          <w:bCs/>
          <w:szCs w:val="20"/>
        </w:rPr>
        <w:t>s utilising the licensed data</w:t>
      </w:r>
      <w:r w:rsidR="009E4A65" w:rsidRPr="00B07245">
        <w:rPr>
          <w:rFonts w:asciiTheme="minorHAnsi" w:hAnsiTheme="minorHAnsi" w:cs="Arial"/>
          <w:b/>
          <w:bCs/>
          <w:szCs w:val="20"/>
        </w:rPr>
        <w:t>, including details of:</w:t>
      </w:r>
    </w:p>
    <w:p w14:paraId="4EBC297D" w14:textId="77777777" w:rsidR="0010650C" w:rsidRPr="00B07245" w:rsidRDefault="0010650C" w:rsidP="00314E2D">
      <w:pPr>
        <w:pStyle w:val="HWLESchBLvl4"/>
        <w:rPr>
          <w:rFonts w:asciiTheme="minorHAnsi" w:hAnsiTheme="minorHAnsi"/>
          <w:b/>
          <w:szCs w:val="20"/>
        </w:rPr>
      </w:pPr>
      <w:r w:rsidRPr="00B07245">
        <w:rPr>
          <w:rFonts w:asciiTheme="minorHAnsi" w:hAnsiTheme="minorHAnsi"/>
          <w:b/>
          <w:szCs w:val="20"/>
        </w:rPr>
        <w:t>the nature of the Applicant's proposed products;</w:t>
      </w:r>
    </w:p>
    <w:p w14:paraId="23908F62" w14:textId="77777777" w:rsidR="009E4A65" w:rsidRPr="00B07245" w:rsidRDefault="009E4A65" w:rsidP="009E4A65">
      <w:pPr>
        <w:pStyle w:val="HWLESchBLvl4"/>
        <w:rPr>
          <w:rFonts w:asciiTheme="minorHAnsi" w:hAnsiTheme="minorHAnsi"/>
          <w:b/>
          <w:szCs w:val="20"/>
        </w:rPr>
      </w:pPr>
      <w:r w:rsidRPr="00B07245">
        <w:rPr>
          <w:rFonts w:asciiTheme="minorHAnsi" w:hAnsiTheme="minorHAnsi"/>
          <w:b/>
          <w:szCs w:val="20"/>
        </w:rPr>
        <w:t>the licen</w:t>
      </w:r>
      <w:r w:rsidR="0010650C" w:rsidRPr="00B07245">
        <w:rPr>
          <w:rFonts w:asciiTheme="minorHAnsi" w:hAnsiTheme="minorHAnsi"/>
          <w:b/>
          <w:szCs w:val="20"/>
        </w:rPr>
        <w:t>s</w:t>
      </w:r>
      <w:r w:rsidRPr="00B07245">
        <w:rPr>
          <w:rFonts w:asciiTheme="minorHAnsi" w:hAnsiTheme="minorHAnsi"/>
          <w:b/>
          <w:szCs w:val="20"/>
        </w:rPr>
        <w:t>ed data to be incorporated into the product/s;</w:t>
      </w:r>
      <w:r w:rsidR="00DC2AFB" w:rsidRPr="00B07245">
        <w:rPr>
          <w:rFonts w:asciiTheme="minorHAnsi" w:hAnsiTheme="minorHAnsi"/>
          <w:b/>
          <w:szCs w:val="20"/>
        </w:rPr>
        <w:t xml:space="preserve"> </w:t>
      </w:r>
      <w:r w:rsidR="00027FF6" w:rsidRPr="00B07245">
        <w:rPr>
          <w:rFonts w:asciiTheme="minorHAnsi" w:hAnsiTheme="minorHAnsi"/>
          <w:b/>
          <w:szCs w:val="20"/>
        </w:rPr>
        <w:t>and</w:t>
      </w:r>
    </w:p>
    <w:p w14:paraId="7BD95673" w14:textId="77777777" w:rsidR="0010650C" w:rsidRPr="00B07245" w:rsidRDefault="009E4A65" w:rsidP="009E4A65">
      <w:pPr>
        <w:pStyle w:val="HWLESchBLvl4"/>
        <w:rPr>
          <w:rFonts w:asciiTheme="minorHAnsi" w:hAnsiTheme="minorHAnsi"/>
          <w:b/>
          <w:szCs w:val="20"/>
        </w:rPr>
      </w:pPr>
      <w:r w:rsidRPr="00B07245">
        <w:rPr>
          <w:rFonts w:asciiTheme="minorHAnsi" w:hAnsiTheme="minorHAnsi"/>
          <w:b/>
          <w:szCs w:val="20"/>
        </w:rPr>
        <w:t>any data or information other than licen</w:t>
      </w:r>
      <w:r w:rsidR="0010650C" w:rsidRPr="00B07245">
        <w:rPr>
          <w:rFonts w:asciiTheme="minorHAnsi" w:hAnsiTheme="minorHAnsi"/>
          <w:b/>
          <w:szCs w:val="20"/>
        </w:rPr>
        <w:t>s</w:t>
      </w:r>
      <w:r w:rsidRPr="00B07245">
        <w:rPr>
          <w:rFonts w:asciiTheme="minorHAnsi" w:hAnsiTheme="minorHAnsi"/>
          <w:b/>
          <w:szCs w:val="20"/>
        </w:rPr>
        <w:t xml:space="preserve">ed data to be </w:t>
      </w:r>
      <w:r w:rsidR="00DC2AFB" w:rsidRPr="00B07245">
        <w:rPr>
          <w:rFonts w:asciiTheme="minorHAnsi" w:hAnsiTheme="minorHAnsi"/>
          <w:b/>
          <w:szCs w:val="20"/>
        </w:rPr>
        <w:t>incorporated into the product/s</w:t>
      </w:r>
      <w:r w:rsidR="00027FF6" w:rsidRPr="00B07245">
        <w:rPr>
          <w:rFonts w:asciiTheme="minorHAnsi" w:hAnsiTheme="minorHAnsi"/>
          <w:b/>
          <w:szCs w:val="20"/>
        </w:rPr>
        <w:t>.</w:t>
      </w:r>
    </w:p>
    <w:p w14:paraId="5BD66E4A" w14:textId="77777777" w:rsidR="00027FF6" w:rsidRPr="00B07245" w:rsidRDefault="00027FF6" w:rsidP="00027FF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4C51F81B" w14:textId="77777777" w:rsidR="00027FF6" w:rsidRPr="00B07245" w:rsidRDefault="00027FF6" w:rsidP="00027FF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7FA7FADF" w14:textId="77777777" w:rsidR="00027FF6" w:rsidRPr="00B07245" w:rsidRDefault="00027FF6" w:rsidP="00027FF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6A503FC2" w14:textId="77777777" w:rsidR="00027FF6" w:rsidRPr="00B07245" w:rsidRDefault="00027FF6" w:rsidP="00027FF6">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23AAF455" w14:textId="74D7CBD1" w:rsidR="009E4A65" w:rsidRDefault="00027FF6" w:rsidP="006C52E6">
      <w:pPr>
        <w:pStyle w:val="HWLESchBLvl3"/>
        <w:rPr>
          <w:rFonts w:asciiTheme="minorHAnsi" w:hAnsiTheme="minorHAnsi"/>
          <w:b/>
          <w:szCs w:val="20"/>
        </w:rPr>
      </w:pPr>
      <w:r w:rsidRPr="00B07245">
        <w:rPr>
          <w:rFonts w:asciiTheme="minorHAnsi" w:hAnsiTheme="minorHAnsi"/>
          <w:b/>
          <w:szCs w:val="20"/>
        </w:rPr>
        <w:t>Please advise what</w:t>
      </w:r>
      <w:r w:rsidR="0010650C" w:rsidRPr="00B07245">
        <w:rPr>
          <w:rFonts w:asciiTheme="minorHAnsi" w:hAnsiTheme="minorHAnsi"/>
          <w:b/>
          <w:szCs w:val="20"/>
        </w:rPr>
        <w:t xml:space="preserve"> proportion of any revenue to be earned by the </w:t>
      </w:r>
      <w:r w:rsidR="00187D7B" w:rsidRPr="00B07245">
        <w:rPr>
          <w:rFonts w:asciiTheme="minorHAnsi" w:hAnsiTheme="minorHAnsi"/>
          <w:b/>
          <w:szCs w:val="20"/>
        </w:rPr>
        <w:t xml:space="preserve">Applicant </w:t>
      </w:r>
      <w:r w:rsidR="0010650C" w:rsidRPr="00B07245">
        <w:rPr>
          <w:rFonts w:asciiTheme="minorHAnsi" w:hAnsiTheme="minorHAnsi"/>
          <w:b/>
          <w:szCs w:val="20"/>
        </w:rPr>
        <w:t xml:space="preserve">from the sale or licensing </w:t>
      </w:r>
      <w:r w:rsidR="00187D7B" w:rsidRPr="00B07245">
        <w:rPr>
          <w:rFonts w:asciiTheme="minorHAnsi" w:hAnsiTheme="minorHAnsi"/>
          <w:b/>
          <w:szCs w:val="20"/>
        </w:rPr>
        <w:t xml:space="preserve">of the Applicant's proposed products </w:t>
      </w:r>
      <w:r w:rsidR="0010650C" w:rsidRPr="00B07245">
        <w:rPr>
          <w:rFonts w:asciiTheme="minorHAnsi" w:hAnsiTheme="minorHAnsi"/>
          <w:b/>
          <w:szCs w:val="20"/>
        </w:rPr>
        <w:t xml:space="preserve">is </w:t>
      </w:r>
      <w:proofErr w:type="spellStart"/>
      <w:r w:rsidR="0010650C" w:rsidRPr="00B07245">
        <w:rPr>
          <w:rFonts w:asciiTheme="minorHAnsi" w:hAnsiTheme="minorHAnsi"/>
          <w:b/>
          <w:szCs w:val="20"/>
        </w:rPr>
        <w:t>referable</w:t>
      </w:r>
      <w:proofErr w:type="spellEnd"/>
      <w:r w:rsidR="0010650C" w:rsidRPr="00B07245">
        <w:rPr>
          <w:rFonts w:asciiTheme="minorHAnsi" w:hAnsiTheme="minorHAnsi"/>
          <w:b/>
          <w:szCs w:val="20"/>
        </w:rPr>
        <w:t xml:space="preserve"> to the </w:t>
      </w:r>
      <w:r w:rsidR="00187D7B" w:rsidRPr="00B07245">
        <w:rPr>
          <w:rFonts w:asciiTheme="minorHAnsi" w:hAnsiTheme="minorHAnsi"/>
          <w:b/>
          <w:szCs w:val="20"/>
        </w:rPr>
        <w:t xml:space="preserve">licensed data </w:t>
      </w:r>
      <w:r w:rsidR="0010650C" w:rsidRPr="00B07245">
        <w:rPr>
          <w:rFonts w:asciiTheme="minorHAnsi" w:hAnsiTheme="minorHAnsi"/>
          <w:b/>
          <w:szCs w:val="20"/>
        </w:rPr>
        <w:t xml:space="preserve">comprised in the </w:t>
      </w:r>
      <w:r w:rsidR="00187D7B" w:rsidRPr="00B07245">
        <w:rPr>
          <w:rFonts w:asciiTheme="minorHAnsi" w:hAnsiTheme="minorHAnsi"/>
          <w:b/>
          <w:szCs w:val="20"/>
        </w:rPr>
        <w:t>proposed products</w:t>
      </w:r>
      <w:r w:rsidR="0010650C" w:rsidRPr="00B07245">
        <w:rPr>
          <w:rFonts w:asciiTheme="minorHAnsi" w:hAnsiTheme="minorHAnsi"/>
          <w:b/>
          <w:szCs w:val="20"/>
        </w:rPr>
        <w:t xml:space="preserve">, expressed as a percentage of total revenue to be earned from the </w:t>
      </w:r>
      <w:r w:rsidR="00187D7B" w:rsidRPr="00B07245">
        <w:rPr>
          <w:rFonts w:asciiTheme="minorHAnsi" w:hAnsiTheme="minorHAnsi"/>
          <w:b/>
          <w:szCs w:val="20"/>
        </w:rPr>
        <w:t>proposed products</w:t>
      </w:r>
      <w:r w:rsidR="0010650C" w:rsidRPr="00B07245">
        <w:rPr>
          <w:rFonts w:asciiTheme="minorHAnsi" w:hAnsiTheme="minorHAnsi"/>
          <w:b/>
          <w:szCs w:val="20"/>
        </w:rPr>
        <w:t xml:space="preserve"> and, in the event that the percentage is less than 100%, the methodologies and assumptions used by the </w:t>
      </w:r>
      <w:r w:rsidR="00187D7B" w:rsidRPr="00B07245">
        <w:rPr>
          <w:rFonts w:asciiTheme="minorHAnsi" w:hAnsiTheme="minorHAnsi"/>
          <w:b/>
          <w:szCs w:val="20"/>
        </w:rPr>
        <w:t>Applicant</w:t>
      </w:r>
      <w:r w:rsidR="0010650C" w:rsidRPr="00B07245">
        <w:rPr>
          <w:rFonts w:asciiTheme="minorHAnsi" w:hAnsiTheme="minorHAnsi"/>
          <w:b/>
          <w:szCs w:val="20"/>
        </w:rPr>
        <w:t xml:space="preserve"> to calculate that percentage</w:t>
      </w:r>
      <w:r w:rsidR="00DC2AFB" w:rsidRPr="00B07245">
        <w:rPr>
          <w:rFonts w:asciiTheme="minorHAnsi" w:hAnsiTheme="minorHAnsi"/>
          <w:b/>
          <w:szCs w:val="20"/>
        </w:rPr>
        <w:t>.</w:t>
      </w:r>
    </w:p>
    <w:p w14:paraId="0771C9E4" w14:textId="335AED0C" w:rsidR="00B07245" w:rsidRPr="00B07245" w:rsidRDefault="00E922C4" w:rsidP="00B07245">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szCs w:val="20"/>
        </w:rPr>
      </w:pPr>
      <w:r w:rsidRPr="00B07245">
        <w:rPr>
          <w:rFonts w:asciiTheme="minorHAnsi" w:hAnsiTheme="minorHAnsi"/>
          <w:szCs w:val="20"/>
        </w:rPr>
        <w:lastRenderedPageBreak/>
        <w:br/>
      </w:r>
    </w:p>
    <w:p w14:paraId="0380546D" w14:textId="0693567D" w:rsidR="00E922C4" w:rsidRDefault="00E922C4" w:rsidP="00E922C4">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szCs w:val="20"/>
        </w:rPr>
      </w:pPr>
    </w:p>
    <w:p w14:paraId="5D69A158" w14:textId="77777777" w:rsidR="00B07245" w:rsidRPr="00B07245" w:rsidRDefault="00B07245" w:rsidP="00E922C4">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szCs w:val="20"/>
        </w:rPr>
      </w:pPr>
    </w:p>
    <w:p w14:paraId="6D339EFB" w14:textId="5387BCF4" w:rsidR="0050157B" w:rsidRPr="00B07245" w:rsidRDefault="0050157B" w:rsidP="0050157B">
      <w:pPr>
        <w:pStyle w:val="HWLESchBLvl3"/>
        <w:rPr>
          <w:rFonts w:asciiTheme="minorHAnsi" w:hAnsiTheme="minorHAnsi" w:cs="Arial"/>
          <w:b/>
          <w:bCs/>
          <w:szCs w:val="20"/>
        </w:rPr>
      </w:pPr>
      <w:r w:rsidRPr="00B07245">
        <w:rPr>
          <w:rFonts w:asciiTheme="minorHAnsi" w:hAnsiTheme="minorHAnsi" w:cs="Arial"/>
          <w:b/>
          <w:bCs/>
          <w:szCs w:val="20"/>
        </w:rPr>
        <w:t>Please provide details of the proposed implementation plan for using licensed data, including details of implementation issues and how the Applicant plans to undertake product delivery and provide the required services within a given timeframe. This plan should cover the major activities, timeframes and resources for an initial implementation and rollout.</w:t>
      </w:r>
    </w:p>
    <w:p w14:paraId="7066F309" w14:textId="77777777" w:rsidR="0050157B" w:rsidRPr="00B07245" w:rsidRDefault="0050157B" w:rsidP="0050157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388690E3" w14:textId="77777777" w:rsidR="0050157B" w:rsidRPr="00B07245" w:rsidRDefault="0050157B" w:rsidP="0050157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1D712E9B" w14:textId="77777777" w:rsidR="0050157B" w:rsidRPr="00B07245" w:rsidRDefault="0050157B" w:rsidP="0050157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1A15B77E" w14:textId="77777777" w:rsidR="0050157B" w:rsidRPr="00B07245" w:rsidRDefault="0050157B" w:rsidP="0050157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4E2D25AE" w14:textId="77777777" w:rsidR="00C842DF" w:rsidRPr="00B07245" w:rsidRDefault="00D0772C" w:rsidP="00A92625">
      <w:pPr>
        <w:pStyle w:val="HWLESchBLvl3"/>
        <w:rPr>
          <w:rFonts w:asciiTheme="minorHAnsi" w:hAnsiTheme="minorHAnsi" w:cs="Arial"/>
          <w:b/>
          <w:bCs/>
          <w:szCs w:val="20"/>
        </w:rPr>
      </w:pPr>
      <w:r w:rsidRPr="00B07245">
        <w:rPr>
          <w:rFonts w:asciiTheme="minorHAnsi" w:hAnsiTheme="minorHAnsi" w:cs="Arial"/>
          <w:b/>
          <w:bCs/>
          <w:szCs w:val="20"/>
        </w:rPr>
        <w:t xml:space="preserve">Please </w:t>
      </w:r>
      <w:r w:rsidR="0050157B" w:rsidRPr="00B07245">
        <w:rPr>
          <w:rFonts w:asciiTheme="minorHAnsi" w:hAnsiTheme="minorHAnsi"/>
          <w:b/>
          <w:szCs w:val="20"/>
        </w:rPr>
        <w:t>detail</w:t>
      </w:r>
      <w:r w:rsidR="00A92625" w:rsidRPr="00B07245">
        <w:rPr>
          <w:rFonts w:asciiTheme="minorHAnsi" w:hAnsiTheme="minorHAnsi"/>
          <w:b/>
          <w:szCs w:val="20"/>
        </w:rPr>
        <w:t xml:space="preserve"> </w:t>
      </w:r>
      <w:r w:rsidRPr="00B07245">
        <w:rPr>
          <w:rFonts w:asciiTheme="minorHAnsi" w:hAnsiTheme="minorHAnsi" w:cs="Arial"/>
          <w:b/>
          <w:bCs/>
          <w:szCs w:val="20"/>
        </w:rPr>
        <w:t>the Applicant</w:t>
      </w:r>
      <w:r w:rsidR="00A92625" w:rsidRPr="00B07245">
        <w:rPr>
          <w:rFonts w:asciiTheme="minorHAnsi" w:hAnsiTheme="minorHAnsi" w:cs="Arial"/>
          <w:b/>
          <w:bCs/>
          <w:szCs w:val="20"/>
        </w:rPr>
        <w:t>'</w:t>
      </w:r>
      <w:r w:rsidRPr="00B07245">
        <w:rPr>
          <w:rFonts w:asciiTheme="minorHAnsi" w:hAnsiTheme="minorHAnsi" w:cs="Arial"/>
          <w:b/>
          <w:bCs/>
          <w:szCs w:val="20"/>
        </w:rPr>
        <w:t>s research and product development capabilities.</w:t>
      </w:r>
    </w:p>
    <w:p w14:paraId="350B53F0"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0E9FDBDB"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25C226D8"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2458EE7C"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02C1BF80" w14:textId="77777777" w:rsidR="009E4A65" w:rsidRPr="00B07245" w:rsidRDefault="009E4A65" w:rsidP="009E4A65">
      <w:pPr>
        <w:pStyle w:val="HWLESchBLvl3"/>
        <w:autoSpaceDE w:val="0"/>
        <w:autoSpaceDN w:val="0"/>
        <w:adjustRightInd w:val="0"/>
        <w:spacing w:line="240" w:lineRule="auto"/>
        <w:rPr>
          <w:rFonts w:asciiTheme="minorHAnsi" w:hAnsiTheme="minorHAnsi" w:cs="Arial"/>
          <w:b/>
          <w:bCs/>
          <w:szCs w:val="20"/>
        </w:rPr>
      </w:pPr>
      <w:r w:rsidRPr="00B07245">
        <w:rPr>
          <w:rFonts w:asciiTheme="minorHAnsi" w:hAnsiTheme="minorHAnsi" w:cs="Arial"/>
          <w:b/>
          <w:bCs/>
          <w:szCs w:val="20"/>
        </w:rPr>
        <w:t>Please summarise the Applicant's strategic direction and target markets.</w:t>
      </w:r>
    </w:p>
    <w:p w14:paraId="5DDC4AAB" w14:textId="77777777" w:rsidR="009E4A65" w:rsidRPr="00B07245" w:rsidRDefault="009E4A65" w:rsidP="009E4A65">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szCs w:val="20"/>
        </w:rPr>
      </w:pPr>
    </w:p>
    <w:p w14:paraId="672972AA" w14:textId="77777777" w:rsidR="009E4A65" w:rsidRPr="00B07245" w:rsidRDefault="009E4A65" w:rsidP="009E4A65">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szCs w:val="20"/>
        </w:rPr>
      </w:pPr>
    </w:p>
    <w:p w14:paraId="3C20CDDB" w14:textId="77777777" w:rsidR="009E4A65" w:rsidRPr="00B07245" w:rsidRDefault="009E4A65" w:rsidP="009E4A65">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szCs w:val="20"/>
        </w:rPr>
      </w:pPr>
    </w:p>
    <w:p w14:paraId="51862C30" w14:textId="77777777" w:rsidR="009E4A65" w:rsidRPr="00B07245" w:rsidRDefault="009E4A65" w:rsidP="009E4A65">
      <w:pPr>
        <w:pStyle w:val="HWLESchBLvl1"/>
        <w:numPr>
          <w:ilvl w:val="0"/>
          <w:numId w:val="0"/>
        </w:numPr>
        <w:pBdr>
          <w:top w:val="single" w:sz="4" w:space="1" w:color="auto"/>
          <w:left w:val="single" w:sz="4" w:space="4" w:color="auto"/>
          <w:bottom w:val="single" w:sz="4" w:space="1" w:color="auto"/>
          <w:right w:val="single" w:sz="4" w:space="4" w:color="auto"/>
        </w:pBdr>
        <w:spacing w:before="0" w:after="0"/>
        <w:ind w:left="709" w:hanging="709"/>
        <w:rPr>
          <w:rFonts w:asciiTheme="minorHAnsi" w:hAnsiTheme="minorHAnsi"/>
          <w:szCs w:val="20"/>
        </w:rPr>
      </w:pPr>
    </w:p>
    <w:p w14:paraId="235A2147" w14:textId="77777777" w:rsidR="00C842DF" w:rsidRPr="00B07245" w:rsidRDefault="00C842DF" w:rsidP="00A92625">
      <w:pPr>
        <w:pStyle w:val="HWLESchBLvl3"/>
        <w:rPr>
          <w:rFonts w:asciiTheme="minorHAnsi" w:hAnsiTheme="minorHAnsi"/>
          <w:b/>
          <w:szCs w:val="20"/>
        </w:rPr>
      </w:pPr>
      <w:r w:rsidRPr="00B07245">
        <w:rPr>
          <w:rFonts w:asciiTheme="minorHAnsi" w:hAnsiTheme="minorHAnsi"/>
          <w:b/>
          <w:szCs w:val="20"/>
        </w:rPr>
        <w:t xml:space="preserve">Please </w:t>
      </w:r>
      <w:r w:rsidR="0050157B" w:rsidRPr="00B07245">
        <w:rPr>
          <w:rFonts w:asciiTheme="minorHAnsi" w:hAnsiTheme="minorHAnsi"/>
          <w:b/>
          <w:szCs w:val="20"/>
        </w:rPr>
        <w:t>detail</w:t>
      </w:r>
      <w:r w:rsidRPr="00B07245">
        <w:rPr>
          <w:rFonts w:asciiTheme="minorHAnsi" w:hAnsiTheme="minorHAnsi"/>
          <w:b/>
          <w:szCs w:val="20"/>
        </w:rPr>
        <w:t xml:space="preserve"> how </w:t>
      </w:r>
      <w:r w:rsidR="001B4D29" w:rsidRPr="00B07245">
        <w:rPr>
          <w:rFonts w:asciiTheme="minorHAnsi" w:hAnsiTheme="minorHAnsi"/>
          <w:b/>
          <w:szCs w:val="20"/>
        </w:rPr>
        <w:t>the Applicant's</w:t>
      </w:r>
      <w:r w:rsidR="009E4A65" w:rsidRPr="00B07245">
        <w:rPr>
          <w:rFonts w:asciiTheme="minorHAnsi" w:hAnsiTheme="minorHAnsi"/>
          <w:b/>
          <w:szCs w:val="20"/>
        </w:rPr>
        <w:t xml:space="preserve"> proposed products and/</w:t>
      </w:r>
      <w:r w:rsidRPr="00B07245">
        <w:rPr>
          <w:rFonts w:asciiTheme="minorHAnsi" w:hAnsiTheme="minorHAnsi"/>
          <w:b/>
          <w:szCs w:val="20"/>
        </w:rPr>
        <w:t>or services satisfy the needs of industry sectors and clients as well as anticip</w:t>
      </w:r>
      <w:r w:rsidR="00A92625" w:rsidRPr="00B07245">
        <w:rPr>
          <w:rFonts w:asciiTheme="minorHAnsi" w:hAnsiTheme="minorHAnsi"/>
          <w:b/>
          <w:szCs w:val="20"/>
        </w:rPr>
        <w:t>ated market volumes and demand.</w:t>
      </w:r>
    </w:p>
    <w:p w14:paraId="53BB7396"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594E36AE"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28948E59"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6625BDB4" w14:textId="77777777" w:rsidR="00C842DF" w:rsidRPr="00B07245" w:rsidRDefault="00C842DF" w:rsidP="00C842D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50EB8645" w14:textId="77777777" w:rsidR="009E4A65" w:rsidRPr="00B07245" w:rsidRDefault="005F145F" w:rsidP="001B4D29">
      <w:pPr>
        <w:pStyle w:val="HWLESchBLvl3"/>
        <w:rPr>
          <w:rFonts w:asciiTheme="minorHAnsi" w:hAnsiTheme="minorHAnsi" w:cs="Arial"/>
          <w:b/>
          <w:bCs/>
          <w:szCs w:val="20"/>
        </w:rPr>
      </w:pPr>
      <w:r w:rsidRPr="00B07245">
        <w:rPr>
          <w:rFonts w:asciiTheme="minorHAnsi" w:hAnsiTheme="minorHAnsi" w:cs="Arial"/>
          <w:b/>
          <w:bCs/>
          <w:szCs w:val="20"/>
        </w:rPr>
        <w:t xml:space="preserve">Please </w:t>
      </w:r>
      <w:r w:rsidR="009E4A65" w:rsidRPr="00B07245">
        <w:rPr>
          <w:rFonts w:asciiTheme="minorHAnsi" w:hAnsiTheme="minorHAnsi" w:cs="Arial"/>
          <w:b/>
          <w:bCs/>
          <w:szCs w:val="20"/>
        </w:rPr>
        <w:t>advise</w:t>
      </w:r>
      <w:r w:rsidRPr="00B07245">
        <w:rPr>
          <w:rFonts w:asciiTheme="minorHAnsi" w:hAnsiTheme="minorHAnsi" w:cs="Arial"/>
          <w:b/>
          <w:bCs/>
          <w:szCs w:val="20"/>
        </w:rPr>
        <w:t xml:space="preserve"> the revenue model(s) covering </w:t>
      </w:r>
      <w:r w:rsidR="009E4A65" w:rsidRPr="00B07245">
        <w:rPr>
          <w:rFonts w:asciiTheme="minorHAnsi" w:hAnsiTheme="minorHAnsi" w:cs="Arial"/>
          <w:b/>
          <w:bCs/>
          <w:szCs w:val="20"/>
        </w:rPr>
        <w:t>the Applicant's</w:t>
      </w:r>
      <w:r w:rsidRPr="00B07245">
        <w:rPr>
          <w:rFonts w:asciiTheme="minorHAnsi" w:hAnsiTheme="minorHAnsi" w:cs="Arial"/>
          <w:b/>
          <w:bCs/>
          <w:szCs w:val="20"/>
        </w:rPr>
        <w:t xml:space="preserve"> various </w:t>
      </w:r>
      <w:r w:rsidR="009E4A65" w:rsidRPr="00B07245">
        <w:rPr>
          <w:rFonts w:asciiTheme="minorHAnsi" w:hAnsiTheme="minorHAnsi" w:cs="Arial"/>
          <w:b/>
          <w:bCs/>
          <w:szCs w:val="20"/>
        </w:rPr>
        <w:t>proposed</w:t>
      </w:r>
      <w:r w:rsidRPr="00B07245">
        <w:rPr>
          <w:rFonts w:asciiTheme="minorHAnsi" w:hAnsiTheme="minorHAnsi" w:cs="Arial"/>
          <w:b/>
          <w:bCs/>
          <w:szCs w:val="20"/>
        </w:rPr>
        <w:t xml:space="preserve"> products</w:t>
      </w:r>
      <w:r w:rsidR="009E4A65" w:rsidRPr="00B07245">
        <w:rPr>
          <w:rFonts w:asciiTheme="minorHAnsi" w:hAnsiTheme="minorHAnsi" w:cs="Arial"/>
          <w:b/>
          <w:bCs/>
          <w:szCs w:val="20"/>
        </w:rPr>
        <w:t xml:space="preserve"> </w:t>
      </w:r>
      <w:r w:rsidRPr="00B07245">
        <w:rPr>
          <w:rFonts w:asciiTheme="minorHAnsi" w:hAnsiTheme="minorHAnsi" w:cs="Arial"/>
          <w:b/>
          <w:bCs/>
          <w:szCs w:val="20"/>
        </w:rPr>
        <w:t>(e</w:t>
      </w:r>
      <w:r w:rsidR="006B333E" w:rsidRPr="00B07245">
        <w:rPr>
          <w:rFonts w:asciiTheme="minorHAnsi" w:hAnsiTheme="minorHAnsi" w:cs="Arial"/>
          <w:b/>
          <w:bCs/>
          <w:szCs w:val="20"/>
        </w:rPr>
        <w:t>.</w:t>
      </w:r>
      <w:r w:rsidRPr="00B07245">
        <w:rPr>
          <w:rFonts w:asciiTheme="minorHAnsi" w:hAnsiTheme="minorHAnsi" w:cs="Arial"/>
          <w:b/>
          <w:bCs/>
          <w:szCs w:val="20"/>
        </w:rPr>
        <w:t>g</w:t>
      </w:r>
      <w:r w:rsidR="006B333E" w:rsidRPr="00B07245">
        <w:rPr>
          <w:rFonts w:asciiTheme="minorHAnsi" w:hAnsiTheme="minorHAnsi" w:cs="Arial"/>
          <w:b/>
          <w:bCs/>
          <w:szCs w:val="20"/>
        </w:rPr>
        <w:t>.</w:t>
      </w:r>
      <w:r w:rsidRPr="00B07245">
        <w:rPr>
          <w:rFonts w:asciiTheme="minorHAnsi" w:hAnsiTheme="minorHAnsi" w:cs="Arial"/>
          <w:b/>
          <w:bCs/>
          <w:szCs w:val="20"/>
        </w:rPr>
        <w:t xml:space="preserve"> subscrip</w:t>
      </w:r>
      <w:r w:rsidR="009E4A65" w:rsidRPr="00B07245">
        <w:rPr>
          <w:rFonts w:asciiTheme="minorHAnsi" w:hAnsiTheme="minorHAnsi" w:cs="Arial"/>
          <w:b/>
          <w:bCs/>
          <w:szCs w:val="20"/>
        </w:rPr>
        <w:t>tion fee</w:t>
      </w:r>
      <w:r w:rsidR="006B333E" w:rsidRPr="00B07245">
        <w:rPr>
          <w:rFonts w:asciiTheme="minorHAnsi" w:hAnsiTheme="minorHAnsi" w:cs="Arial"/>
          <w:b/>
          <w:bCs/>
          <w:szCs w:val="20"/>
        </w:rPr>
        <w:t>,</w:t>
      </w:r>
      <w:r w:rsidR="009E4A65" w:rsidRPr="00B07245">
        <w:rPr>
          <w:rFonts w:asciiTheme="minorHAnsi" w:hAnsiTheme="minorHAnsi" w:cs="Arial"/>
          <w:b/>
          <w:bCs/>
          <w:szCs w:val="20"/>
        </w:rPr>
        <w:t xml:space="preserve"> </w:t>
      </w:r>
      <w:r w:rsidR="002126E2" w:rsidRPr="00B07245">
        <w:rPr>
          <w:rFonts w:asciiTheme="minorHAnsi" w:hAnsiTheme="minorHAnsi" w:cs="Arial"/>
          <w:b/>
          <w:bCs/>
          <w:szCs w:val="20"/>
        </w:rPr>
        <w:t>etc.</w:t>
      </w:r>
      <w:r w:rsidR="009E4A65" w:rsidRPr="00B07245">
        <w:rPr>
          <w:rFonts w:asciiTheme="minorHAnsi" w:hAnsiTheme="minorHAnsi" w:cs="Arial"/>
          <w:b/>
          <w:bCs/>
          <w:szCs w:val="20"/>
        </w:rPr>
        <w:t xml:space="preserve">), </w:t>
      </w:r>
      <w:r w:rsidRPr="00B07245">
        <w:rPr>
          <w:rFonts w:asciiTheme="minorHAnsi" w:hAnsiTheme="minorHAnsi" w:cs="Arial"/>
          <w:b/>
          <w:bCs/>
          <w:szCs w:val="20"/>
        </w:rPr>
        <w:t>including</w:t>
      </w:r>
      <w:r w:rsidR="009E4A65" w:rsidRPr="00B07245">
        <w:rPr>
          <w:rFonts w:asciiTheme="minorHAnsi" w:hAnsiTheme="minorHAnsi" w:cs="Arial"/>
          <w:b/>
          <w:bCs/>
          <w:szCs w:val="20"/>
        </w:rPr>
        <w:t>:</w:t>
      </w:r>
      <w:r w:rsidRPr="00B07245">
        <w:rPr>
          <w:rFonts w:asciiTheme="minorHAnsi" w:hAnsiTheme="minorHAnsi" w:cs="Arial"/>
          <w:b/>
          <w:bCs/>
          <w:szCs w:val="20"/>
        </w:rPr>
        <w:t xml:space="preserve"> </w:t>
      </w:r>
    </w:p>
    <w:p w14:paraId="768AE3C6" w14:textId="77777777" w:rsidR="009E4A65" w:rsidRPr="00B07245" w:rsidRDefault="009E4A65" w:rsidP="009E4A65">
      <w:pPr>
        <w:pStyle w:val="HWLESchBLvl4"/>
        <w:rPr>
          <w:rFonts w:asciiTheme="minorHAnsi" w:hAnsiTheme="minorHAnsi"/>
          <w:b/>
          <w:szCs w:val="20"/>
        </w:rPr>
      </w:pPr>
      <w:r w:rsidRPr="00B07245">
        <w:rPr>
          <w:rFonts w:asciiTheme="minorHAnsi" w:hAnsiTheme="minorHAnsi"/>
          <w:b/>
          <w:szCs w:val="20"/>
        </w:rPr>
        <w:t>identifying the fees proposed to be charged for sale or access;</w:t>
      </w:r>
    </w:p>
    <w:p w14:paraId="4951138C" w14:textId="77777777" w:rsidR="009E4A65" w:rsidRPr="00B07245" w:rsidRDefault="009E4A65" w:rsidP="009E4A65">
      <w:pPr>
        <w:pStyle w:val="HWLESchBLvl4"/>
        <w:rPr>
          <w:rFonts w:asciiTheme="minorHAnsi" w:hAnsiTheme="minorHAnsi"/>
          <w:b/>
          <w:szCs w:val="20"/>
        </w:rPr>
      </w:pPr>
      <w:r w:rsidRPr="00B07245">
        <w:rPr>
          <w:rFonts w:asciiTheme="minorHAnsi" w:hAnsiTheme="minorHAnsi"/>
          <w:b/>
          <w:szCs w:val="20"/>
        </w:rPr>
        <w:t xml:space="preserve">detailing forecast revenue; and </w:t>
      </w:r>
    </w:p>
    <w:p w14:paraId="4667BBFF" w14:textId="77777777" w:rsidR="00A92625" w:rsidRPr="00B07245" w:rsidRDefault="009E4A65" w:rsidP="009E4A65">
      <w:pPr>
        <w:pStyle w:val="HWLESchBLvl4"/>
        <w:rPr>
          <w:rFonts w:asciiTheme="minorHAnsi" w:hAnsiTheme="minorHAnsi"/>
          <w:b/>
          <w:szCs w:val="20"/>
        </w:rPr>
      </w:pPr>
      <w:r w:rsidRPr="00B07245">
        <w:rPr>
          <w:rFonts w:asciiTheme="minorHAnsi" w:hAnsiTheme="minorHAnsi"/>
          <w:b/>
          <w:szCs w:val="20"/>
        </w:rPr>
        <w:t xml:space="preserve">specifying any </w:t>
      </w:r>
      <w:r w:rsidR="005F145F" w:rsidRPr="00B07245">
        <w:rPr>
          <w:rFonts w:asciiTheme="minorHAnsi" w:hAnsiTheme="minorHAnsi"/>
          <w:b/>
          <w:szCs w:val="20"/>
        </w:rPr>
        <w:t>products</w:t>
      </w:r>
      <w:r w:rsidRPr="00B07245">
        <w:rPr>
          <w:rFonts w:asciiTheme="minorHAnsi" w:hAnsiTheme="minorHAnsi"/>
          <w:b/>
          <w:szCs w:val="20"/>
        </w:rPr>
        <w:t xml:space="preserve"> to be</w:t>
      </w:r>
      <w:r w:rsidR="005F145F" w:rsidRPr="00B07245">
        <w:rPr>
          <w:rFonts w:asciiTheme="minorHAnsi" w:hAnsiTheme="minorHAnsi"/>
          <w:b/>
          <w:szCs w:val="20"/>
        </w:rPr>
        <w:t xml:space="preserve"> supplied free-to-market.</w:t>
      </w:r>
    </w:p>
    <w:p w14:paraId="14A4132F" w14:textId="77777777" w:rsidR="001B4D29" w:rsidRPr="00B07245"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rPr>
          <w:rFonts w:asciiTheme="minorHAnsi" w:hAnsiTheme="minorHAnsi" w:cs="Arial"/>
          <w:b/>
          <w:bCs/>
          <w:szCs w:val="20"/>
        </w:rPr>
      </w:pPr>
    </w:p>
    <w:p w14:paraId="7580BAFA" w14:textId="77777777" w:rsidR="001B4D29" w:rsidRPr="00B07245"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rPr>
          <w:rFonts w:asciiTheme="minorHAnsi" w:hAnsiTheme="minorHAnsi" w:cs="Arial"/>
          <w:b/>
          <w:bCs/>
          <w:szCs w:val="20"/>
        </w:rPr>
      </w:pPr>
    </w:p>
    <w:p w14:paraId="6691FEE8" w14:textId="77777777" w:rsidR="001B4D29" w:rsidRPr="00B07245"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rPr>
          <w:rFonts w:asciiTheme="minorHAnsi" w:hAnsiTheme="minorHAnsi" w:cs="Arial"/>
          <w:b/>
          <w:bCs/>
          <w:szCs w:val="20"/>
        </w:rPr>
      </w:pPr>
    </w:p>
    <w:p w14:paraId="09ECEE50" w14:textId="77777777" w:rsidR="001B4D29" w:rsidRPr="00B07245" w:rsidRDefault="001B4D29" w:rsidP="001B4D29">
      <w:pPr>
        <w:pStyle w:val="HWLESchBLvl3"/>
        <w:numPr>
          <w:ilvl w:val="0"/>
          <w:numId w:val="0"/>
        </w:numPr>
        <w:pBdr>
          <w:top w:val="single" w:sz="4" w:space="1" w:color="auto"/>
          <w:left w:val="single" w:sz="4" w:space="4" w:color="auto"/>
          <w:bottom w:val="single" w:sz="4" w:space="1" w:color="auto"/>
          <w:right w:val="single" w:sz="4" w:space="4" w:color="auto"/>
        </w:pBdr>
        <w:spacing w:before="0" w:after="0"/>
        <w:rPr>
          <w:rFonts w:asciiTheme="minorHAnsi" w:hAnsiTheme="minorHAnsi" w:cs="Arial"/>
          <w:b/>
          <w:bCs/>
          <w:szCs w:val="20"/>
        </w:rPr>
      </w:pPr>
    </w:p>
    <w:p w14:paraId="617F3958" w14:textId="77777777" w:rsidR="00CF60CB" w:rsidRPr="00B07245" w:rsidRDefault="00E922C4" w:rsidP="00E922C4">
      <w:pPr>
        <w:pStyle w:val="HWLESchBLvl3"/>
        <w:autoSpaceDE w:val="0"/>
        <w:autoSpaceDN w:val="0"/>
        <w:adjustRightInd w:val="0"/>
        <w:spacing w:line="240" w:lineRule="auto"/>
        <w:rPr>
          <w:rFonts w:asciiTheme="minorHAnsi" w:hAnsiTheme="minorHAnsi" w:cs="Arial"/>
          <w:b/>
          <w:bCs/>
          <w:szCs w:val="20"/>
        </w:rPr>
      </w:pPr>
      <w:r w:rsidRPr="00B07245">
        <w:rPr>
          <w:rFonts w:asciiTheme="minorHAnsi" w:hAnsiTheme="minorHAnsi" w:cs="Arial"/>
          <w:b/>
          <w:bCs/>
          <w:szCs w:val="20"/>
        </w:rPr>
        <w:lastRenderedPageBreak/>
        <w:t>Please provide details of the nature and extent of any experience the Applicant has in</w:t>
      </w:r>
      <w:r w:rsidR="00CF60CB" w:rsidRPr="00B07245">
        <w:rPr>
          <w:rFonts w:asciiTheme="minorHAnsi" w:hAnsiTheme="minorHAnsi" w:cs="Arial"/>
          <w:b/>
          <w:bCs/>
          <w:szCs w:val="20"/>
        </w:rPr>
        <w:t xml:space="preserve">: </w:t>
      </w:r>
    </w:p>
    <w:p w14:paraId="68C7CD57" w14:textId="77777777" w:rsidR="00CF60CB" w:rsidRPr="00B07245" w:rsidRDefault="00CF60CB" w:rsidP="00E922C4">
      <w:pPr>
        <w:pStyle w:val="HWLESchBLvl4"/>
        <w:rPr>
          <w:rFonts w:asciiTheme="minorHAnsi" w:hAnsiTheme="minorHAnsi"/>
          <w:b/>
          <w:szCs w:val="20"/>
        </w:rPr>
      </w:pPr>
      <w:r w:rsidRPr="00B07245">
        <w:rPr>
          <w:rFonts w:asciiTheme="minorHAnsi" w:hAnsiTheme="minorHAnsi"/>
          <w:b/>
          <w:szCs w:val="20"/>
        </w:rPr>
        <w:t>utilising services of third parties to develop and/or support delivery of the Applicant's information products/services; and/or</w:t>
      </w:r>
    </w:p>
    <w:p w14:paraId="541D83C8" w14:textId="77777777" w:rsidR="00CF60CB" w:rsidRPr="00B07245" w:rsidRDefault="00CF60CB" w:rsidP="00E922C4">
      <w:pPr>
        <w:pStyle w:val="HWLESchBLvl4"/>
        <w:rPr>
          <w:rFonts w:asciiTheme="minorHAnsi" w:hAnsiTheme="minorHAnsi"/>
          <w:b/>
          <w:szCs w:val="20"/>
        </w:rPr>
      </w:pPr>
      <w:r w:rsidRPr="00B07245">
        <w:rPr>
          <w:rFonts w:asciiTheme="minorHAnsi" w:hAnsiTheme="minorHAnsi"/>
          <w:b/>
          <w:szCs w:val="20"/>
        </w:rPr>
        <w:t>servicing markets outside of Australia</w:t>
      </w:r>
      <w:r w:rsidR="009E4A65" w:rsidRPr="00B07245">
        <w:rPr>
          <w:rFonts w:asciiTheme="minorHAnsi" w:hAnsiTheme="minorHAnsi"/>
          <w:b/>
          <w:szCs w:val="20"/>
        </w:rPr>
        <w:t>.</w:t>
      </w:r>
    </w:p>
    <w:p w14:paraId="0B556F32" w14:textId="77777777" w:rsidR="00CF60CB" w:rsidRPr="00B07245" w:rsidRDefault="00CF60CB" w:rsidP="00CF60C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679774FA" w14:textId="77777777" w:rsidR="00E922C4" w:rsidRPr="00B07245" w:rsidRDefault="00E922C4" w:rsidP="00CF60C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386F9448" w14:textId="77777777" w:rsidR="00CF60CB" w:rsidRPr="00B07245" w:rsidRDefault="00CF60CB" w:rsidP="00CF60C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2B98527E" w14:textId="77777777" w:rsidR="00CF60CB" w:rsidRPr="00B07245" w:rsidRDefault="00CF60CB" w:rsidP="00CF60CB">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0695C079" w14:textId="77777777" w:rsidR="00864DD3" w:rsidRPr="00B07245" w:rsidRDefault="00864DD3" w:rsidP="00864DD3">
      <w:pPr>
        <w:pStyle w:val="HWLESchBLvl1"/>
        <w:autoSpaceDE w:val="0"/>
        <w:autoSpaceDN w:val="0"/>
        <w:adjustRightInd w:val="0"/>
        <w:spacing w:line="240" w:lineRule="auto"/>
        <w:rPr>
          <w:rFonts w:asciiTheme="minorHAnsi" w:hAnsiTheme="minorHAnsi" w:cs="Arial"/>
          <w:b/>
          <w:bCs/>
          <w:szCs w:val="20"/>
        </w:rPr>
      </w:pPr>
      <w:r w:rsidRPr="00B07245">
        <w:rPr>
          <w:rFonts w:asciiTheme="minorHAnsi" w:hAnsiTheme="minorHAnsi" w:cs="Arial"/>
          <w:b/>
          <w:bCs/>
          <w:szCs w:val="20"/>
        </w:rPr>
        <w:t xml:space="preserve">Has the Applicant provided sufficient information in this Application to permit a proper evaluation </w:t>
      </w:r>
      <w:r w:rsidR="004B28F2" w:rsidRPr="00B07245">
        <w:rPr>
          <w:rFonts w:asciiTheme="minorHAnsi" w:hAnsiTheme="minorHAnsi" w:cs="Arial"/>
          <w:b/>
          <w:bCs/>
          <w:szCs w:val="20"/>
        </w:rPr>
        <w:t xml:space="preserve">of this Application </w:t>
      </w:r>
      <w:r w:rsidRPr="00B07245">
        <w:rPr>
          <w:rFonts w:asciiTheme="minorHAnsi" w:hAnsiTheme="minorHAnsi" w:cs="Arial"/>
          <w:b/>
          <w:bCs/>
          <w:szCs w:val="20"/>
        </w:rPr>
        <w:t xml:space="preserve">by the </w:t>
      </w:r>
      <w:r w:rsidR="004B28F2" w:rsidRPr="00B07245">
        <w:rPr>
          <w:rFonts w:asciiTheme="minorHAnsi" w:hAnsiTheme="minorHAnsi" w:cs="Arial"/>
          <w:b/>
          <w:bCs/>
          <w:szCs w:val="20"/>
        </w:rPr>
        <w:t>State</w:t>
      </w:r>
      <w:r w:rsidRPr="00B07245">
        <w:rPr>
          <w:rFonts w:asciiTheme="minorHAnsi" w:hAnsiTheme="minorHAnsi" w:cs="Arial"/>
          <w:b/>
          <w:bCs/>
          <w:szCs w:val="20"/>
        </w:rPr>
        <w:t>?</w:t>
      </w:r>
    </w:p>
    <w:p w14:paraId="3A059163" w14:textId="77777777" w:rsidR="00864DD3" w:rsidRPr="00B07245" w:rsidRDefault="00864DD3" w:rsidP="00864DD3">
      <w:pPr>
        <w:autoSpaceDE w:val="0"/>
        <w:autoSpaceDN w:val="0"/>
        <w:adjustRightInd w:val="0"/>
        <w:spacing w:line="240" w:lineRule="auto"/>
        <w:ind w:firstLine="709"/>
        <w:rPr>
          <w:rFonts w:asciiTheme="minorHAnsi" w:hAnsiTheme="minorHAnsi"/>
          <w:szCs w:val="20"/>
        </w:rPr>
      </w:pPr>
      <w:r w:rsidRPr="00B07245">
        <w:rPr>
          <w:rFonts w:asciiTheme="minorHAnsi" w:hAnsiTheme="minorHAnsi"/>
          <w:szCs w:val="20"/>
        </w:rPr>
        <w:t>Please indicate your answer below by clearly indicating your chosen response.</w:t>
      </w:r>
    </w:p>
    <w:p w14:paraId="02A75BFC" w14:textId="77777777" w:rsidR="00864DD3" w:rsidRPr="00B07245" w:rsidRDefault="00864DD3" w:rsidP="00864DD3">
      <w:pPr>
        <w:autoSpaceDE w:val="0"/>
        <w:autoSpaceDN w:val="0"/>
        <w:adjustRightInd w:val="0"/>
        <w:spacing w:line="240" w:lineRule="auto"/>
        <w:ind w:firstLine="709"/>
        <w:rPr>
          <w:rFonts w:asciiTheme="minorHAnsi" w:hAnsiTheme="minorHAnsi" w:cs="Arial"/>
          <w:b/>
          <w:bCs/>
          <w:szCs w:val="20"/>
        </w:rPr>
      </w:pPr>
    </w:p>
    <w:p w14:paraId="69807DEE" w14:textId="77777777" w:rsidR="00864DD3" w:rsidRPr="00B07245" w:rsidRDefault="00864DD3" w:rsidP="00864DD3">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t>RESPONSE:</w:t>
      </w:r>
    </w:p>
    <w:p w14:paraId="016BF3D3" w14:textId="77777777" w:rsidR="00864DD3" w:rsidRPr="00B07245" w:rsidRDefault="00864DD3" w:rsidP="00864DD3">
      <w:pPr>
        <w:autoSpaceDE w:val="0"/>
        <w:autoSpaceDN w:val="0"/>
        <w:adjustRightInd w:val="0"/>
        <w:spacing w:line="240" w:lineRule="auto"/>
        <w:ind w:firstLine="709"/>
        <w:rPr>
          <w:rFonts w:asciiTheme="minorHAnsi" w:hAnsiTheme="minorHAnsi" w:cs="Arial"/>
          <w:b/>
          <w:bCs/>
          <w:szCs w:val="20"/>
        </w:rPr>
      </w:pPr>
    </w:p>
    <w:p w14:paraId="2575A066" w14:textId="77777777" w:rsidR="00864DD3" w:rsidRPr="00B07245" w:rsidRDefault="00864DD3" w:rsidP="00864DD3">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t>YES</w:t>
      </w:r>
    </w:p>
    <w:p w14:paraId="2C972C1E" w14:textId="77777777" w:rsidR="00864DD3" w:rsidRPr="00B07245" w:rsidRDefault="00864DD3" w:rsidP="00864DD3">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t>NO</w:t>
      </w:r>
    </w:p>
    <w:p w14:paraId="3E844FAE" w14:textId="77777777" w:rsidR="00864DD3" w:rsidRPr="00B07245" w:rsidRDefault="00864DD3" w:rsidP="00864DD3">
      <w:pPr>
        <w:autoSpaceDE w:val="0"/>
        <w:autoSpaceDN w:val="0"/>
        <w:adjustRightInd w:val="0"/>
        <w:spacing w:line="240" w:lineRule="auto"/>
        <w:rPr>
          <w:rFonts w:asciiTheme="minorHAnsi" w:hAnsiTheme="minorHAnsi" w:cs="Arial"/>
          <w:b/>
          <w:bCs/>
          <w:i/>
          <w:iCs/>
          <w:szCs w:val="20"/>
        </w:rPr>
      </w:pPr>
    </w:p>
    <w:p w14:paraId="74F1A10F" w14:textId="77777777" w:rsidR="00864DD3" w:rsidRPr="00B07245" w:rsidRDefault="00864DD3" w:rsidP="00864DD3">
      <w:pPr>
        <w:autoSpaceDE w:val="0"/>
        <w:autoSpaceDN w:val="0"/>
        <w:adjustRightInd w:val="0"/>
        <w:spacing w:line="240" w:lineRule="auto"/>
        <w:ind w:firstLine="709"/>
        <w:rPr>
          <w:rFonts w:asciiTheme="minorHAnsi" w:hAnsiTheme="minorHAnsi" w:cs="Arial"/>
          <w:b/>
          <w:bCs/>
          <w:i/>
          <w:iCs/>
          <w:szCs w:val="20"/>
        </w:rPr>
      </w:pPr>
      <w:r w:rsidRPr="00B07245">
        <w:rPr>
          <w:rFonts w:asciiTheme="minorHAnsi" w:hAnsiTheme="minorHAnsi" w:cs="Arial"/>
          <w:b/>
          <w:bCs/>
          <w:i/>
          <w:iCs/>
          <w:szCs w:val="20"/>
        </w:rPr>
        <w:t>Comments (optional):</w:t>
      </w:r>
    </w:p>
    <w:p w14:paraId="74BCB2AF" w14:textId="77777777" w:rsidR="00864DD3" w:rsidRPr="00B07245" w:rsidRDefault="00864DD3" w:rsidP="00864DD3">
      <w:pPr>
        <w:autoSpaceDE w:val="0"/>
        <w:autoSpaceDN w:val="0"/>
        <w:adjustRightInd w:val="0"/>
        <w:spacing w:line="240" w:lineRule="auto"/>
        <w:ind w:firstLine="709"/>
        <w:rPr>
          <w:rFonts w:asciiTheme="minorHAnsi" w:hAnsiTheme="minorHAnsi" w:cs="Arial"/>
          <w:b/>
          <w:bCs/>
          <w:szCs w:val="20"/>
        </w:rPr>
      </w:pPr>
    </w:p>
    <w:p w14:paraId="061FD5B2" w14:textId="77777777" w:rsidR="00864DD3" w:rsidRPr="00B07245"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0E55B35B" w14:textId="77777777" w:rsidR="00864DD3" w:rsidRPr="00B07245"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08CE6B8D" w14:textId="77777777" w:rsidR="00864DD3" w:rsidRPr="00B07245"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7200AA41" w14:textId="77777777" w:rsidR="00864DD3" w:rsidRPr="00B07245" w:rsidRDefault="00864DD3" w:rsidP="00864DD3">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27F1AD32" w14:textId="77777777" w:rsidR="004B28F2" w:rsidRPr="00B07245" w:rsidRDefault="004B28F2" w:rsidP="005105EE">
      <w:pPr>
        <w:pStyle w:val="HWLESchBLvl1"/>
        <w:autoSpaceDE w:val="0"/>
        <w:autoSpaceDN w:val="0"/>
        <w:adjustRightInd w:val="0"/>
        <w:spacing w:line="240" w:lineRule="auto"/>
        <w:rPr>
          <w:rFonts w:asciiTheme="minorHAnsi" w:hAnsiTheme="minorHAnsi" w:cs="Arial"/>
          <w:b/>
          <w:bCs/>
          <w:szCs w:val="20"/>
        </w:rPr>
      </w:pPr>
      <w:r w:rsidRPr="00B07245">
        <w:rPr>
          <w:rFonts w:asciiTheme="minorHAnsi" w:hAnsiTheme="minorHAnsi" w:cs="Arial"/>
          <w:b/>
          <w:bCs/>
          <w:szCs w:val="20"/>
        </w:rPr>
        <w:t>Has the Applicant enclosed the following documents with this Application?</w:t>
      </w:r>
    </w:p>
    <w:p w14:paraId="7D8E1C8B" w14:textId="77777777" w:rsidR="004B28F2" w:rsidRPr="00B07245" w:rsidRDefault="004B28F2" w:rsidP="004B28F2">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t>Tech</w:t>
      </w:r>
      <w:r w:rsidR="005105EE" w:rsidRPr="00B07245">
        <w:rPr>
          <w:rFonts w:asciiTheme="minorHAnsi" w:hAnsiTheme="minorHAnsi" w:cs="Arial"/>
          <w:b/>
          <w:bCs/>
          <w:szCs w:val="20"/>
        </w:rPr>
        <w:t>nical Data Security Audit Report</w:t>
      </w:r>
    </w:p>
    <w:p w14:paraId="4FEA0857" w14:textId="77777777" w:rsidR="004B28F2" w:rsidRPr="00B07245" w:rsidRDefault="004B28F2" w:rsidP="006B333E">
      <w:pPr>
        <w:autoSpaceDE w:val="0"/>
        <w:autoSpaceDN w:val="0"/>
        <w:adjustRightInd w:val="0"/>
        <w:spacing w:line="240" w:lineRule="auto"/>
        <w:ind w:left="1418" w:hanging="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r>
      <w:r w:rsidR="005105EE" w:rsidRPr="00B07245">
        <w:rPr>
          <w:rFonts w:asciiTheme="minorHAnsi" w:hAnsiTheme="minorHAnsi" w:cs="Arial"/>
          <w:b/>
          <w:bCs/>
          <w:szCs w:val="20"/>
        </w:rPr>
        <w:t>Completed Data Access Sub</w:t>
      </w:r>
      <w:r w:rsidR="006B333E" w:rsidRPr="00B07245">
        <w:rPr>
          <w:rFonts w:asciiTheme="minorHAnsi" w:hAnsiTheme="minorHAnsi" w:cs="Arial"/>
          <w:b/>
          <w:bCs/>
          <w:szCs w:val="20"/>
        </w:rPr>
        <w:t xml:space="preserve">-Licence Agreement </w:t>
      </w:r>
      <w:r w:rsidR="00742FE2" w:rsidRPr="00B07245">
        <w:rPr>
          <w:rFonts w:asciiTheme="minorHAnsi" w:hAnsiTheme="minorHAnsi" w:cs="Arial"/>
          <w:b/>
          <w:bCs/>
          <w:szCs w:val="20"/>
        </w:rPr>
        <w:t>(including Schedule)</w:t>
      </w:r>
    </w:p>
    <w:p w14:paraId="604ED795" w14:textId="77777777" w:rsidR="004B28F2" w:rsidRPr="00B07245" w:rsidRDefault="004B28F2" w:rsidP="004B28F2">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r>
      <w:r w:rsidR="005105EE" w:rsidRPr="00B07245">
        <w:rPr>
          <w:rFonts w:asciiTheme="minorHAnsi" w:hAnsiTheme="minorHAnsi" w:cs="Arial"/>
          <w:b/>
          <w:bCs/>
          <w:szCs w:val="20"/>
        </w:rPr>
        <w:t>Evidence of Insurance Arrangements</w:t>
      </w:r>
      <w:r w:rsidR="00742FE2" w:rsidRPr="00B07245">
        <w:rPr>
          <w:rStyle w:val="FootnoteReference"/>
          <w:rFonts w:asciiTheme="minorHAnsi" w:hAnsiTheme="minorHAnsi" w:cs="Arial"/>
          <w:b/>
          <w:bCs/>
          <w:szCs w:val="20"/>
        </w:rPr>
        <w:footnoteReference w:id="1"/>
      </w:r>
    </w:p>
    <w:p w14:paraId="4BB15122" w14:textId="77777777" w:rsidR="004B28F2" w:rsidRPr="00B07245" w:rsidRDefault="004B28F2" w:rsidP="004B28F2">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r>
      <w:r w:rsidR="00742FE2" w:rsidRPr="00B07245">
        <w:rPr>
          <w:rFonts w:asciiTheme="minorHAnsi" w:hAnsiTheme="minorHAnsi" w:cs="Arial"/>
          <w:b/>
          <w:bCs/>
          <w:szCs w:val="20"/>
        </w:rPr>
        <w:t>Privacy Plans and</w:t>
      </w:r>
      <w:r w:rsidR="005105EE" w:rsidRPr="00B07245">
        <w:rPr>
          <w:rFonts w:asciiTheme="minorHAnsi" w:hAnsiTheme="minorHAnsi" w:cs="Arial"/>
          <w:b/>
          <w:bCs/>
          <w:szCs w:val="20"/>
        </w:rPr>
        <w:t xml:space="preserve"> Policies </w:t>
      </w:r>
    </w:p>
    <w:p w14:paraId="6C8275AB" w14:textId="77777777" w:rsidR="009E4A65" w:rsidRPr="00B07245" w:rsidRDefault="009E4A65" w:rsidP="009E4A65">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t xml:space="preserve">A copy of, or online access to, any proposed derivative products </w:t>
      </w:r>
    </w:p>
    <w:p w14:paraId="63E905AC" w14:textId="77777777" w:rsidR="00742FE2" w:rsidRPr="00B07245" w:rsidRDefault="004B28F2" w:rsidP="00742FE2">
      <w:pPr>
        <w:autoSpaceDE w:val="0"/>
        <w:autoSpaceDN w:val="0"/>
        <w:adjustRightInd w:val="0"/>
        <w:spacing w:line="240" w:lineRule="auto"/>
        <w:ind w:firstLine="709"/>
        <w:rPr>
          <w:rFonts w:asciiTheme="minorHAnsi" w:hAnsiTheme="minorHAnsi" w:cs="Arial"/>
          <w:b/>
          <w:bCs/>
          <w:szCs w:val="20"/>
        </w:rPr>
      </w:pPr>
      <w:r w:rsidRPr="00B07245">
        <w:rPr>
          <w:rFonts w:asciiTheme="minorHAnsi" w:hAnsiTheme="minorHAnsi" w:cs="Arial"/>
          <w:b/>
          <w:bCs/>
          <w:szCs w:val="20"/>
        </w:rPr>
        <w:sym w:font="Wingdings" w:char="F06F"/>
      </w:r>
      <w:r w:rsidRPr="00B07245">
        <w:rPr>
          <w:rFonts w:asciiTheme="minorHAnsi" w:hAnsiTheme="minorHAnsi" w:cs="Arial"/>
          <w:b/>
          <w:bCs/>
          <w:szCs w:val="20"/>
        </w:rPr>
        <w:tab/>
      </w:r>
      <w:r w:rsidR="005105EE" w:rsidRPr="00B07245">
        <w:rPr>
          <w:rFonts w:asciiTheme="minorHAnsi" w:hAnsiTheme="minorHAnsi" w:cs="Arial"/>
          <w:b/>
          <w:bCs/>
          <w:szCs w:val="20"/>
        </w:rPr>
        <w:t>Any relevant additional supporting material</w:t>
      </w:r>
      <w:r w:rsidR="00742FE2" w:rsidRPr="00B07245">
        <w:rPr>
          <w:rFonts w:asciiTheme="minorHAnsi" w:hAnsiTheme="minorHAnsi" w:cs="Arial"/>
          <w:b/>
          <w:bCs/>
          <w:szCs w:val="20"/>
        </w:rPr>
        <w:t xml:space="preserve"> </w:t>
      </w:r>
    </w:p>
    <w:p w14:paraId="7D8B8EB1" w14:textId="77777777" w:rsidR="00D975D0" w:rsidRPr="00B07245" w:rsidRDefault="00D975D0" w:rsidP="00742FE2">
      <w:pPr>
        <w:autoSpaceDE w:val="0"/>
        <w:autoSpaceDN w:val="0"/>
        <w:adjustRightInd w:val="0"/>
        <w:spacing w:line="240" w:lineRule="auto"/>
        <w:ind w:left="709" w:firstLine="709"/>
        <w:rPr>
          <w:rFonts w:asciiTheme="minorHAnsi" w:hAnsiTheme="minorHAnsi" w:cs="Arial"/>
          <w:bCs/>
          <w:i/>
          <w:szCs w:val="20"/>
        </w:rPr>
      </w:pPr>
    </w:p>
    <w:p w14:paraId="6DEE1C20" w14:textId="77777777" w:rsidR="004B28F2" w:rsidRPr="00B07245" w:rsidRDefault="00742FE2" w:rsidP="00742FE2">
      <w:pPr>
        <w:autoSpaceDE w:val="0"/>
        <w:autoSpaceDN w:val="0"/>
        <w:adjustRightInd w:val="0"/>
        <w:spacing w:line="240" w:lineRule="auto"/>
        <w:ind w:left="709" w:firstLine="709"/>
        <w:rPr>
          <w:rFonts w:asciiTheme="minorHAnsi" w:hAnsiTheme="minorHAnsi" w:cs="Arial"/>
          <w:bCs/>
          <w:i/>
          <w:szCs w:val="20"/>
        </w:rPr>
      </w:pPr>
      <w:r w:rsidRPr="00B07245">
        <w:rPr>
          <w:rFonts w:asciiTheme="minorHAnsi" w:hAnsiTheme="minorHAnsi" w:cs="Arial"/>
          <w:bCs/>
          <w:i/>
          <w:szCs w:val="20"/>
        </w:rPr>
        <w:t>(Please list in the comments)</w:t>
      </w:r>
    </w:p>
    <w:p w14:paraId="62B9F354" w14:textId="77777777" w:rsidR="004B28F2" w:rsidRPr="00B07245" w:rsidRDefault="004B28F2" w:rsidP="004B28F2">
      <w:pPr>
        <w:autoSpaceDE w:val="0"/>
        <w:autoSpaceDN w:val="0"/>
        <w:adjustRightInd w:val="0"/>
        <w:spacing w:line="240" w:lineRule="auto"/>
        <w:rPr>
          <w:rFonts w:asciiTheme="minorHAnsi" w:hAnsiTheme="minorHAnsi" w:cs="Arial"/>
          <w:b/>
          <w:bCs/>
          <w:i/>
          <w:iCs/>
          <w:szCs w:val="20"/>
        </w:rPr>
      </w:pPr>
    </w:p>
    <w:p w14:paraId="12B8D986" w14:textId="77777777" w:rsidR="004B28F2" w:rsidRPr="00B07245" w:rsidRDefault="004B28F2" w:rsidP="004B28F2">
      <w:pPr>
        <w:autoSpaceDE w:val="0"/>
        <w:autoSpaceDN w:val="0"/>
        <w:adjustRightInd w:val="0"/>
        <w:spacing w:line="240" w:lineRule="auto"/>
        <w:ind w:firstLine="709"/>
        <w:rPr>
          <w:rFonts w:asciiTheme="minorHAnsi" w:hAnsiTheme="minorHAnsi" w:cs="Arial"/>
          <w:b/>
          <w:bCs/>
          <w:i/>
          <w:iCs/>
          <w:szCs w:val="20"/>
        </w:rPr>
      </w:pPr>
      <w:r w:rsidRPr="00B07245">
        <w:rPr>
          <w:rFonts w:asciiTheme="minorHAnsi" w:hAnsiTheme="minorHAnsi" w:cs="Arial"/>
          <w:b/>
          <w:bCs/>
          <w:i/>
          <w:iCs/>
          <w:szCs w:val="20"/>
        </w:rPr>
        <w:t>Comments (optional):</w:t>
      </w:r>
    </w:p>
    <w:p w14:paraId="587DB4C2" w14:textId="77777777" w:rsidR="004B28F2" w:rsidRPr="00B07245" w:rsidRDefault="004B28F2" w:rsidP="004B28F2">
      <w:pPr>
        <w:autoSpaceDE w:val="0"/>
        <w:autoSpaceDN w:val="0"/>
        <w:adjustRightInd w:val="0"/>
        <w:spacing w:line="240" w:lineRule="auto"/>
        <w:ind w:firstLine="709"/>
        <w:rPr>
          <w:rFonts w:asciiTheme="minorHAnsi" w:hAnsiTheme="minorHAnsi" w:cs="Arial"/>
          <w:b/>
          <w:bCs/>
          <w:szCs w:val="20"/>
        </w:rPr>
      </w:pPr>
    </w:p>
    <w:p w14:paraId="698C5077" w14:textId="77777777" w:rsidR="004B28F2" w:rsidRPr="00B07245" w:rsidRDefault="004B28F2" w:rsidP="004B28F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46F7C4D7" w14:textId="77777777" w:rsidR="004B28F2" w:rsidRPr="00B07245" w:rsidRDefault="004B28F2" w:rsidP="004B28F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2A473D41" w14:textId="77777777" w:rsidR="004B28F2" w:rsidRPr="00B07245" w:rsidRDefault="004B28F2" w:rsidP="004B28F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0A05B597" w14:textId="77777777" w:rsidR="004B28F2" w:rsidRPr="00B07245" w:rsidRDefault="004B28F2" w:rsidP="004B28F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rPr>
          <w:rFonts w:asciiTheme="minorHAnsi" w:hAnsiTheme="minorHAnsi" w:cs="Arial"/>
          <w:b/>
          <w:bCs/>
          <w:szCs w:val="20"/>
        </w:rPr>
      </w:pPr>
    </w:p>
    <w:p w14:paraId="38073077" w14:textId="77777777" w:rsidR="00D0772C" w:rsidRPr="00B07245" w:rsidRDefault="00D0772C" w:rsidP="00D0772C">
      <w:pPr>
        <w:pBdr>
          <w:bottom w:val="single" w:sz="4" w:space="1" w:color="auto"/>
        </w:pBdr>
        <w:autoSpaceDE w:val="0"/>
        <w:autoSpaceDN w:val="0"/>
        <w:adjustRightInd w:val="0"/>
        <w:spacing w:line="240" w:lineRule="auto"/>
        <w:rPr>
          <w:rFonts w:asciiTheme="minorHAnsi" w:hAnsiTheme="minorHAnsi" w:cs="Arial"/>
          <w:b/>
          <w:bCs/>
          <w:color w:val="000000"/>
          <w:szCs w:val="20"/>
        </w:rPr>
      </w:pPr>
    </w:p>
    <w:p w14:paraId="1C7D6CFE" w14:textId="154006B2" w:rsidR="00D10BA8" w:rsidRPr="00D10BA8" w:rsidRDefault="00523A67" w:rsidP="00D10BA8">
      <w:pPr>
        <w:autoSpaceDE w:val="0"/>
        <w:autoSpaceDN w:val="0"/>
        <w:adjustRightInd w:val="0"/>
        <w:spacing w:line="240" w:lineRule="auto"/>
        <w:jc w:val="both"/>
        <w:rPr>
          <w:rFonts w:asciiTheme="minorHAnsi" w:hAnsiTheme="minorHAnsi" w:cs="Arial"/>
          <w:szCs w:val="20"/>
        </w:rPr>
      </w:pPr>
      <w:r w:rsidRPr="00B07245">
        <w:rPr>
          <w:rFonts w:asciiTheme="minorHAnsi" w:hAnsiTheme="minorHAnsi" w:cs="Arial"/>
          <w:szCs w:val="20"/>
        </w:rPr>
        <w:t xml:space="preserve">Once you have completed the Application Form in its </w:t>
      </w:r>
      <w:proofErr w:type="gramStart"/>
      <w:r w:rsidRPr="00B07245">
        <w:rPr>
          <w:rFonts w:asciiTheme="minorHAnsi" w:hAnsiTheme="minorHAnsi" w:cs="Arial"/>
          <w:szCs w:val="20"/>
        </w:rPr>
        <w:t>entirety</w:t>
      </w:r>
      <w:proofErr w:type="gramEnd"/>
      <w:r w:rsidRPr="00B07245">
        <w:rPr>
          <w:rFonts w:asciiTheme="minorHAnsi" w:hAnsiTheme="minorHAnsi" w:cs="Arial"/>
          <w:szCs w:val="20"/>
        </w:rPr>
        <w:t xml:space="preserve"> please send via email to</w:t>
      </w:r>
      <w:r w:rsidR="00D10BA8">
        <w:rPr>
          <w:rFonts w:asciiTheme="minorHAnsi" w:hAnsiTheme="minorHAnsi" w:cs="Arial"/>
          <w:szCs w:val="20"/>
        </w:rPr>
        <w:t xml:space="preserve"> </w:t>
      </w:r>
      <w:hyperlink r:id="rId11" w:history="1">
        <w:r w:rsidR="00D10BA8" w:rsidRPr="00D10BA8">
          <w:rPr>
            <w:rStyle w:val="Hyperlink"/>
            <w:rFonts w:asciiTheme="minorHAnsi" w:hAnsiTheme="minorHAnsi" w:cstheme="minorHAnsi"/>
            <w:bCs/>
          </w:rPr>
          <w:t>AGD.RegistrarGeneral@sa.gov.au</w:t>
        </w:r>
      </w:hyperlink>
      <w:r w:rsidRPr="00B07245">
        <w:rPr>
          <w:rFonts w:asciiTheme="minorHAnsi" w:hAnsiTheme="minorHAnsi" w:cs="Arial"/>
          <w:szCs w:val="20"/>
        </w:rPr>
        <w:t xml:space="preserve"> If you do not receive an email acknowledgment within 2 business days please contact</w:t>
      </w:r>
      <w:r w:rsidR="00E77D36">
        <w:rPr>
          <w:rFonts w:asciiTheme="minorHAnsi" w:hAnsiTheme="minorHAnsi" w:cs="Arial"/>
          <w:szCs w:val="20"/>
        </w:rPr>
        <w:t xml:space="preserve"> </w:t>
      </w:r>
      <w:r w:rsidR="00D10BA8" w:rsidRPr="00D10BA8">
        <w:rPr>
          <w:rFonts w:asciiTheme="minorHAnsi" w:hAnsiTheme="minorHAnsi" w:cstheme="minorHAnsi"/>
          <w:b/>
          <w:bCs/>
          <w:i/>
          <w:iCs/>
        </w:rPr>
        <w:t xml:space="preserve">Mina </w:t>
      </w:r>
      <w:proofErr w:type="spellStart"/>
      <w:r w:rsidR="00D10BA8" w:rsidRPr="00D10BA8">
        <w:rPr>
          <w:rFonts w:asciiTheme="minorHAnsi" w:hAnsiTheme="minorHAnsi" w:cstheme="minorHAnsi"/>
          <w:b/>
          <w:bCs/>
          <w:i/>
          <w:iCs/>
        </w:rPr>
        <w:t>Nasiri</w:t>
      </w:r>
      <w:proofErr w:type="spellEnd"/>
      <w:r w:rsidR="00D10BA8" w:rsidRPr="00D10BA8">
        <w:rPr>
          <w:rFonts w:asciiTheme="minorHAnsi" w:hAnsiTheme="minorHAnsi" w:cstheme="minorHAnsi"/>
          <w:b/>
          <w:bCs/>
          <w:i/>
          <w:iCs/>
        </w:rPr>
        <w:t xml:space="preserve"> on (08) 8456 4910</w:t>
      </w:r>
      <w:r w:rsidR="00D10BA8">
        <w:rPr>
          <w:b/>
          <w:bCs/>
        </w:rPr>
        <w:t xml:space="preserve"> </w:t>
      </w:r>
      <w:r w:rsidRPr="00B07245">
        <w:rPr>
          <w:rFonts w:asciiTheme="minorHAnsi" w:hAnsiTheme="minorHAnsi" w:cs="Arial"/>
          <w:szCs w:val="20"/>
        </w:rPr>
        <w:t xml:space="preserve">or email </w:t>
      </w:r>
      <w:r w:rsidR="00D10BA8" w:rsidRPr="00D10BA8">
        <w:rPr>
          <w:rFonts w:asciiTheme="minorHAnsi" w:hAnsiTheme="minorHAnsi" w:cs="Arial"/>
          <w:b/>
          <w:bCs/>
          <w:i/>
          <w:iCs/>
          <w:szCs w:val="20"/>
        </w:rPr>
        <w:t>mina.nasiri@sa.gov.au</w:t>
      </w:r>
      <w:r w:rsidR="00D10BA8">
        <w:rPr>
          <w:rFonts w:asciiTheme="minorHAnsi" w:hAnsiTheme="minorHAnsi" w:cs="Arial"/>
          <w:b/>
          <w:bCs/>
          <w:i/>
          <w:iCs/>
          <w:szCs w:val="20"/>
        </w:rPr>
        <w:t>.</w:t>
      </w:r>
    </w:p>
    <w:p w14:paraId="06DB1CE6" w14:textId="12CB1DB9" w:rsidR="00523A67" w:rsidRPr="00B07245" w:rsidRDefault="00D10BA8" w:rsidP="00D10BA8">
      <w:pPr>
        <w:autoSpaceDE w:val="0"/>
        <w:autoSpaceDN w:val="0"/>
        <w:adjustRightInd w:val="0"/>
        <w:spacing w:line="240" w:lineRule="auto"/>
        <w:jc w:val="both"/>
        <w:rPr>
          <w:rFonts w:asciiTheme="minorHAnsi" w:hAnsiTheme="minorHAnsi" w:cs="Arial"/>
          <w:szCs w:val="20"/>
        </w:rPr>
      </w:pPr>
      <w:r w:rsidRPr="00D10BA8">
        <w:rPr>
          <w:rFonts w:asciiTheme="minorHAnsi" w:hAnsiTheme="minorHAnsi" w:cs="Arial"/>
          <w:szCs w:val="20"/>
        </w:rPr>
        <w:t xml:space="preserve">                                                                                                                                                                                </w:t>
      </w:r>
    </w:p>
    <w:p w14:paraId="2C32412B" w14:textId="6A916DDE" w:rsidR="00B07245" w:rsidRDefault="00B07245" w:rsidP="00742FE2">
      <w:pPr>
        <w:pBdr>
          <w:bottom w:val="single" w:sz="4" w:space="1" w:color="auto"/>
        </w:pBdr>
        <w:jc w:val="center"/>
        <w:rPr>
          <w:rFonts w:asciiTheme="minorHAnsi" w:hAnsiTheme="minorHAnsi"/>
          <w:b/>
          <w:szCs w:val="20"/>
        </w:rPr>
      </w:pPr>
    </w:p>
    <w:p w14:paraId="634277A9" w14:textId="66509309" w:rsidR="00B07245" w:rsidRDefault="00B07245" w:rsidP="00742FE2">
      <w:pPr>
        <w:pBdr>
          <w:bottom w:val="single" w:sz="4" w:space="1" w:color="auto"/>
        </w:pBdr>
        <w:jc w:val="center"/>
        <w:rPr>
          <w:rFonts w:asciiTheme="minorHAnsi" w:hAnsiTheme="minorHAnsi"/>
          <w:b/>
          <w:szCs w:val="20"/>
        </w:rPr>
      </w:pPr>
    </w:p>
    <w:p w14:paraId="08443D2E" w14:textId="1EDB6F1D" w:rsidR="00D0772C" w:rsidRPr="00B07245" w:rsidRDefault="00742FE2" w:rsidP="00742FE2">
      <w:pPr>
        <w:pBdr>
          <w:bottom w:val="single" w:sz="4" w:space="1" w:color="auto"/>
        </w:pBdr>
        <w:jc w:val="center"/>
        <w:rPr>
          <w:rFonts w:asciiTheme="minorHAnsi" w:hAnsiTheme="minorHAnsi"/>
          <w:b/>
          <w:szCs w:val="20"/>
        </w:rPr>
      </w:pPr>
      <w:r w:rsidRPr="00B07245">
        <w:rPr>
          <w:rFonts w:asciiTheme="minorHAnsi" w:hAnsiTheme="minorHAnsi"/>
          <w:b/>
          <w:szCs w:val="20"/>
        </w:rPr>
        <w:t>ANNEXURE A</w:t>
      </w:r>
    </w:p>
    <w:p w14:paraId="3CEBD112" w14:textId="77777777" w:rsidR="00742FE2" w:rsidRPr="00B07245" w:rsidRDefault="00742FE2" w:rsidP="00742FE2">
      <w:pPr>
        <w:jc w:val="center"/>
        <w:rPr>
          <w:rFonts w:asciiTheme="minorHAnsi" w:hAnsiTheme="minorHAnsi"/>
          <w:b/>
          <w:szCs w:val="20"/>
        </w:rPr>
      </w:pPr>
    </w:p>
    <w:p w14:paraId="3DC084B1" w14:textId="77777777" w:rsidR="00742FE2" w:rsidRPr="00B07245" w:rsidRDefault="00742FE2" w:rsidP="00742FE2">
      <w:pPr>
        <w:jc w:val="center"/>
        <w:rPr>
          <w:rFonts w:asciiTheme="minorHAnsi" w:hAnsiTheme="minorHAnsi"/>
          <w:b/>
          <w:szCs w:val="20"/>
        </w:rPr>
      </w:pPr>
      <w:r w:rsidRPr="00B07245">
        <w:rPr>
          <w:rFonts w:asciiTheme="minorHAnsi" w:hAnsiTheme="minorHAnsi"/>
          <w:b/>
          <w:szCs w:val="20"/>
        </w:rPr>
        <w:t>Technical Data Security Auditors</w:t>
      </w:r>
      <w:r w:rsidR="004C5777" w:rsidRPr="00B07245">
        <w:rPr>
          <w:rFonts w:asciiTheme="minorHAnsi" w:hAnsiTheme="minorHAnsi"/>
          <w:b/>
          <w:szCs w:val="20"/>
        </w:rPr>
        <w:t xml:space="preserve"> requirements</w:t>
      </w:r>
    </w:p>
    <w:p w14:paraId="1DAF5C62" w14:textId="79551865" w:rsidR="00742FE2" w:rsidRPr="00B07245" w:rsidRDefault="00742FE2" w:rsidP="00742FE2">
      <w:pPr>
        <w:jc w:val="center"/>
        <w:rPr>
          <w:rFonts w:asciiTheme="minorHAnsi" w:hAnsiTheme="minorHAnsi"/>
          <w:b/>
          <w:szCs w:val="20"/>
        </w:rPr>
      </w:pPr>
      <w:r w:rsidRPr="00B07245">
        <w:rPr>
          <w:rFonts w:asciiTheme="minorHAnsi" w:hAnsiTheme="minorHAnsi"/>
          <w:b/>
          <w:szCs w:val="20"/>
        </w:rPr>
        <w:t>as at</w:t>
      </w:r>
      <w:r w:rsidR="009418B4" w:rsidRPr="00B07245">
        <w:rPr>
          <w:rFonts w:asciiTheme="minorHAnsi" w:hAnsiTheme="minorHAnsi"/>
          <w:b/>
          <w:szCs w:val="20"/>
        </w:rPr>
        <w:t xml:space="preserve"> the</w:t>
      </w:r>
      <w:r w:rsidRPr="00B07245">
        <w:rPr>
          <w:rFonts w:asciiTheme="minorHAnsi" w:hAnsiTheme="minorHAnsi"/>
          <w:b/>
          <w:szCs w:val="20"/>
        </w:rPr>
        <w:t xml:space="preserve"> </w:t>
      </w:r>
      <w:r w:rsidR="004C5777" w:rsidRPr="00B07245">
        <w:rPr>
          <w:rFonts w:asciiTheme="minorHAnsi" w:hAnsiTheme="minorHAnsi"/>
          <w:b/>
          <w:szCs w:val="20"/>
        </w:rPr>
        <w:t>17</w:t>
      </w:r>
      <w:r w:rsidR="004C5777" w:rsidRPr="00B07245">
        <w:rPr>
          <w:rFonts w:asciiTheme="minorHAnsi" w:hAnsiTheme="minorHAnsi"/>
          <w:b/>
          <w:szCs w:val="20"/>
          <w:vertAlign w:val="superscript"/>
        </w:rPr>
        <w:t>th</w:t>
      </w:r>
      <w:r w:rsidR="004C5777" w:rsidRPr="00B07245">
        <w:rPr>
          <w:rFonts w:asciiTheme="minorHAnsi" w:hAnsiTheme="minorHAnsi"/>
          <w:b/>
          <w:szCs w:val="20"/>
        </w:rPr>
        <w:t xml:space="preserve"> </w:t>
      </w:r>
      <w:r w:rsidR="009418B4" w:rsidRPr="00B07245">
        <w:rPr>
          <w:rFonts w:asciiTheme="minorHAnsi" w:hAnsiTheme="minorHAnsi"/>
          <w:b/>
          <w:i/>
          <w:szCs w:val="20"/>
        </w:rPr>
        <w:t xml:space="preserve">of </w:t>
      </w:r>
      <w:r w:rsidR="00E77D36">
        <w:rPr>
          <w:rFonts w:asciiTheme="minorHAnsi" w:hAnsiTheme="minorHAnsi"/>
          <w:b/>
          <w:i/>
          <w:szCs w:val="20"/>
        </w:rPr>
        <w:t>January 2022</w:t>
      </w:r>
    </w:p>
    <w:p w14:paraId="6B77EC86" w14:textId="77777777" w:rsidR="00742FE2" w:rsidRPr="00B07245" w:rsidRDefault="00742FE2" w:rsidP="00D0772C">
      <w:pPr>
        <w:rPr>
          <w:rFonts w:asciiTheme="minorHAnsi" w:hAnsiTheme="minorHAnsi"/>
          <w:b/>
          <w:szCs w:val="20"/>
        </w:rPr>
      </w:pPr>
    </w:p>
    <w:p w14:paraId="72B9B11C" w14:textId="01BBD623" w:rsidR="00742FE2" w:rsidRPr="00B07245" w:rsidRDefault="008E051B" w:rsidP="005C2817">
      <w:pPr>
        <w:pStyle w:val="HWLEBullet1"/>
        <w:numPr>
          <w:ilvl w:val="0"/>
          <w:numId w:val="0"/>
        </w:numPr>
        <w:ind w:left="709"/>
        <w:rPr>
          <w:rFonts w:asciiTheme="minorHAnsi" w:hAnsiTheme="minorHAnsi"/>
          <w:i/>
          <w:szCs w:val="20"/>
        </w:rPr>
      </w:pPr>
      <w:r w:rsidRPr="00027C46">
        <w:rPr>
          <w:i/>
          <w:noProof/>
        </w:rPr>
        <w:drawing>
          <wp:anchor distT="0" distB="0" distL="114300" distR="114300" simplePos="0" relativeHeight="251661312" behindDoc="0" locked="0" layoutInCell="1" allowOverlap="1" wp14:anchorId="34F84EAA" wp14:editId="6D41818A">
            <wp:simplePos x="0" y="0"/>
            <wp:positionH relativeFrom="margin">
              <wp:posOffset>-365760</wp:posOffset>
            </wp:positionH>
            <wp:positionV relativeFrom="page">
              <wp:posOffset>9151620</wp:posOffset>
            </wp:positionV>
            <wp:extent cx="6235065" cy="9906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2">
                      <a:extLst>
                        <a:ext uri="{28A0092B-C50C-407E-A947-70E740481C1C}">
                          <a14:useLocalDpi xmlns:a14="http://schemas.microsoft.com/office/drawing/2010/main" val="0"/>
                        </a:ext>
                      </a:extLst>
                    </a:blip>
                    <a:stretch>
                      <a:fillRect/>
                    </a:stretch>
                  </pic:blipFill>
                  <pic:spPr>
                    <a:xfrm>
                      <a:off x="0" y="0"/>
                      <a:ext cx="6235065" cy="990600"/>
                    </a:xfrm>
                    <a:prstGeom prst="rect">
                      <a:avLst/>
                    </a:prstGeom>
                  </pic:spPr>
                </pic:pic>
              </a:graphicData>
            </a:graphic>
            <wp14:sizeRelH relativeFrom="page">
              <wp14:pctWidth>0</wp14:pctWidth>
            </wp14:sizeRelH>
            <wp14:sizeRelV relativeFrom="page">
              <wp14:pctHeight>0</wp14:pctHeight>
            </wp14:sizeRelV>
          </wp:anchor>
        </w:drawing>
      </w:r>
      <w:r w:rsidR="004C5777" w:rsidRPr="00B07245">
        <w:rPr>
          <w:rFonts w:asciiTheme="minorHAnsi" w:hAnsiTheme="minorHAnsi"/>
          <w:i/>
          <w:szCs w:val="20"/>
        </w:rPr>
        <w:t>The Applicant, at the Applicants cost, must undertake and pass a technical data security audit by an approved Auditor. Prior to conducting the audit, the Applicant must nominate to the Office of the Registrar-General a suitably qualified security assessor as an approved Auditor. Ideally the Auditor nominated would have ISO/IEC 27001:2006 certification and/or be a Certified Information Security Manager (CICM). The Registrar-General has absolute discretion to approve or disapprove a nominated Auditor and determine a passing grade for a technical data security audit.</w:t>
      </w:r>
      <w:r w:rsidRPr="008E051B">
        <w:rPr>
          <w:i/>
          <w:noProof/>
        </w:rPr>
        <w:t xml:space="preserve"> </w:t>
      </w:r>
    </w:p>
    <w:sectPr w:rsidR="00742FE2" w:rsidRPr="00B07245" w:rsidSect="008E051B">
      <w:headerReference w:type="default" r:id="rId13"/>
      <w:footerReference w:type="even" r:id="rId14"/>
      <w:headerReference w:type="first" r:id="rId15"/>
      <w:pgSz w:w="11907" w:h="16840" w:code="9"/>
      <w:pgMar w:top="1134" w:right="1701" w:bottom="1701" w:left="1701" w:header="709" w:footer="709" w:gutter="0"/>
      <w:paperSrc w:first="7" w:other="7"/>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8BDD" w14:textId="77777777" w:rsidR="007C75D0" w:rsidRDefault="007C75D0">
      <w:pPr>
        <w:spacing w:line="240" w:lineRule="auto"/>
      </w:pPr>
      <w:r>
        <w:separator/>
      </w:r>
    </w:p>
    <w:p w14:paraId="213E64C5" w14:textId="77777777" w:rsidR="007C75D0" w:rsidRDefault="007C75D0"/>
  </w:endnote>
  <w:endnote w:type="continuationSeparator" w:id="0">
    <w:p w14:paraId="054F5DCA" w14:textId="77777777" w:rsidR="007C75D0" w:rsidRDefault="007C75D0">
      <w:pPr>
        <w:spacing w:line="240" w:lineRule="auto"/>
      </w:pPr>
      <w:r>
        <w:continuationSeparator/>
      </w:r>
    </w:p>
    <w:p w14:paraId="50CDCD8C" w14:textId="77777777" w:rsidR="007C75D0" w:rsidRDefault="007C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heSan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a578b324-76da-4da6-af6c-a713"/>
  <w:p w14:paraId="51587EA5" w14:textId="77777777" w:rsidR="003A7355" w:rsidRDefault="003A7355">
    <w:pPr>
      <w:pStyle w:val="DocID"/>
    </w:pPr>
    <w:r>
      <w:fldChar w:fldCharType="begin"/>
    </w:r>
    <w:r>
      <w:instrText xml:space="preserve">  DOCPROPERTY "CUS_DocIDChunk0" </w:instrText>
    </w:r>
    <w:r>
      <w:fldChar w:fldCharType="separate"/>
    </w:r>
    <w:r>
      <w:rPr>
        <w:noProof/>
      </w:rPr>
      <w:t>Doc ID 431847593/v1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5FBC" w14:textId="77777777" w:rsidR="007C75D0" w:rsidRDefault="007C75D0">
      <w:pPr>
        <w:spacing w:line="240" w:lineRule="auto"/>
      </w:pPr>
      <w:r>
        <w:separator/>
      </w:r>
    </w:p>
    <w:p w14:paraId="37ECAAB4" w14:textId="77777777" w:rsidR="007C75D0" w:rsidRDefault="007C75D0"/>
  </w:footnote>
  <w:footnote w:type="continuationSeparator" w:id="0">
    <w:p w14:paraId="5B243F3E" w14:textId="77777777" w:rsidR="007C75D0" w:rsidRDefault="007C75D0">
      <w:pPr>
        <w:spacing w:line="240" w:lineRule="auto"/>
      </w:pPr>
      <w:r>
        <w:continuationSeparator/>
      </w:r>
    </w:p>
    <w:p w14:paraId="189B0604" w14:textId="77777777" w:rsidR="007C75D0" w:rsidRDefault="007C75D0"/>
  </w:footnote>
  <w:footnote w:id="1">
    <w:p w14:paraId="2269B6E8" w14:textId="5D1F8EA4" w:rsidR="00742FE2" w:rsidRDefault="00742FE2">
      <w:pPr>
        <w:pStyle w:val="FootnoteText"/>
      </w:pPr>
      <w:r>
        <w:rPr>
          <w:rStyle w:val="FootnoteReference"/>
        </w:rPr>
        <w:footnoteRef/>
      </w:r>
      <w:r>
        <w:t xml:space="preserve"> C</w:t>
      </w:r>
      <w:r w:rsidRPr="00CF60CB">
        <w:t>ertificates of insurances (in the name of the Applicant entity) in the amounts of</w:t>
      </w:r>
      <w:r>
        <w:t xml:space="preserve"> at least</w:t>
      </w:r>
      <w:r w:rsidRPr="00CF60CB">
        <w:t xml:space="preserve"> $20 million AUD for public liability and professional indemnity of $5 million AUD (for any one claim) and $10 million AUD (in aggregate claims)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7433" w14:textId="47FDF371" w:rsidR="00D76B28" w:rsidRDefault="00B07245">
    <w:pPr>
      <w:pStyle w:val="Header"/>
    </w:pPr>
    <w:r>
      <w:rPr>
        <w:noProof/>
      </w:rPr>
      <w:drawing>
        <wp:anchor distT="0" distB="0" distL="114300" distR="114300" simplePos="0" relativeHeight="251661312" behindDoc="1" locked="0" layoutInCell="1" allowOverlap="1" wp14:anchorId="74710433" wp14:editId="1BB29D03">
          <wp:simplePos x="0" y="0"/>
          <wp:positionH relativeFrom="page">
            <wp:posOffset>13335</wp:posOffset>
          </wp:positionH>
          <wp:positionV relativeFrom="paragraph">
            <wp:posOffset>-438785</wp:posOffset>
          </wp:positionV>
          <wp:extent cx="7560000" cy="10698707"/>
          <wp:effectExtent l="0" t="0" r="3175" b="762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7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A555" w14:textId="75348806" w:rsidR="00D76B28" w:rsidRDefault="00B07245">
    <w:pPr>
      <w:pStyle w:val="Header"/>
    </w:pPr>
    <w:r>
      <w:rPr>
        <w:noProof/>
      </w:rPr>
      <w:drawing>
        <wp:anchor distT="0" distB="0" distL="114300" distR="114300" simplePos="0" relativeHeight="251659264" behindDoc="1" locked="0" layoutInCell="1" allowOverlap="1" wp14:anchorId="7B5354F9" wp14:editId="47582FF7">
          <wp:simplePos x="0" y="0"/>
          <wp:positionH relativeFrom="page">
            <wp:align>right</wp:align>
          </wp:positionH>
          <wp:positionV relativeFrom="paragraph">
            <wp:posOffset>-419735</wp:posOffset>
          </wp:positionV>
          <wp:extent cx="7560000" cy="10698549"/>
          <wp:effectExtent l="0" t="0" r="3175"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C6DA277C"/>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auto"/>
        <w:sz w:val="20"/>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B412F29"/>
    <w:multiLevelType w:val="multilevel"/>
    <w:tmpl w:val="8EBEB7F6"/>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auto"/>
        <w:sz w:val="20"/>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b/>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4"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2"/>
  </w:num>
  <w:num w:numId="2">
    <w:abstractNumId w:val="6"/>
  </w:num>
  <w:num w:numId="3">
    <w:abstractNumId w:val="11"/>
  </w:num>
  <w:num w:numId="4">
    <w:abstractNumId w:val="4"/>
  </w:num>
  <w:num w:numId="5">
    <w:abstractNumId w:val="8"/>
  </w:num>
  <w:num w:numId="6">
    <w:abstractNumId w:val="7"/>
  </w:num>
  <w:num w:numId="7">
    <w:abstractNumId w:val="9"/>
  </w:num>
  <w:num w:numId="8">
    <w:abstractNumId w:val="3"/>
  </w:num>
  <w:num w:numId="9">
    <w:abstractNumId w:val="14"/>
  </w:num>
  <w:num w:numId="10">
    <w:abstractNumId w:val="2"/>
  </w:num>
  <w:num w:numId="11">
    <w:abstractNumId w:val="1"/>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0"/>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2C"/>
    <w:rsid w:val="00010E48"/>
    <w:rsid w:val="00025F5A"/>
    <w:rsid w:val="00027FF6"/>
    <w:rsid w:val="0004506D"/>
    <w:rsid w:val="0004650E"/>
    <w:rsid w:val="00073DA5"/>
    <w:rsid w:val="00074946"/>
    <w:rsid w:val="00075B42"/>
    <w:rsid w:val="000B5659"/>
    <w:rsid w:val="000C5F13"/>
    <w:rsid w:val="000F0AD8"/>
    <w:rsid w:val="000F158F"/>
    <w:rsid w:val="00100813"/>
    <w:rsid w:val="00103600"/>
    <w:rsid w:val="00104BA5"/>
    <w:rsid w:val="0010650C"/>
    <w:rsid w:val="001275DD"/>
    <w:rsid w:val="001729C8"/>
    <w:rsid w:val="00186520"/>
    <w:rsid w:val="00187D7B"/>
    <w:rsid w:val="00191FBB"/>
    <w:rsid w:val="0019616A"/>
    <w:rsid w:val="001B4D29"/>
    <w:rsid w:val="001D12BB"/>
    <w:rsid w:val="001D30AB"/>
    <w:rsid w:val="001D3F3C"/>
    <w:rsid w:val="001F6F6F"/>
    <w:rsid w:val="002126E2"/>
    <w:rsid w:val="002157B2"/>
    <w:rsid w:val="00274BF8"/>
    <w:rsid w:val="00286833"/>
    <w:rsid w:val="00292098"/>
    <w:rsid w:val="002A2537"/>
    <w:rsid w:val="002A454A"/>
    <w:rsid w:val="002D5587"/>
    <w:rsid w:val="002E50FA"/>
    <w:rsid w:val="002F12B1"/>
    <w:rsid w:val="002F5E37"/>
    <w:rsid w:val="002F6662"/>
    <w:rsid w:val="00303013"/>
    <w:rsid w:val="00312876"/>
    <w:rsid w:val="00313D0B"/>
    <w:rsid w:val="00314E2D"/>
    <w:rsid w:val="003176F2"/>
    <w:rsid w:val="003333E9"/>
    <w:rsid w:val="00351A7F"/>
    <w:rsid w:val="003602F8"/>
    <w:rsid w:val="00363037"/>
    <w:rsid w:val="00363B0F"/>
    <w:rsid w:val="00364DE0"/>
    <w:rsid w:val="00365EA4"/>
    <w:rsid w:val="00380164"/>
    <w:rsid w:val="00390F1A"/>
    <w:rsid w:val="003A7355"/>
    <w:rsid w:val="003C265F"/>
    <w:rsid w:val="003C399F"/>
    <w:rsid w:val="003D0EA2"/>
    <w:rsid w:val="003D5B2D"/>
    <w:rsid w:val="003F159C"/>
    <w:rsid w:val="003F1F53"/>
    <w:rsid w:val="003F30CE"/>
    <w:rsid w:val="00401282"/>
    <w:rsid w:val="00413E36"/>
    <w:rsid w:val="00435D99"/>
    <w:rsid w:val="00444870"/>
    <w:rsid w:val="0045470F"/>
    <w:rsid w:val="00466635"/>
    <w:rsid w:val="0047448A"/>
    <w:rsid w:val="00481F52"/>
    <w:rsid w:val="00494EC8"/>
    <w:rsid w:val="004B02AB"/>
    <w:rsid w:val="004B28F2"/>
    <w:rsid w:val="004B77B6"/>
    <w:rsid w:val="004C5777"/>
    <w:rsid w:val="004D3DDC"/>
    <w:rsid w:val="004D5A9A"/>
    <w:rsid w:val="0050157B"/>
    <w:rsid w:val="00502CDE"/>
    <w:rsid w:val="0050717B"/>
    <w:rsid w:val="005105EE"/>
    <w:rsid w:val="00514801"/>
    <w:rsid w:val="00522DE8"/>
    <w:rsid w:val="00523A67"/>
    <w:rsid w:val="005416DB"/>
    <w:rsid w:val="00562B01"/>
    <w:rsid w:val="00567DCD"/>
    <w:rsid w:val="00582B78"/>
    <w:rsid w:val="005A06F0"/>
    <w:rsid w:val="005B0F4A"/>
    <w:rsid w:val="005B708A"/>
    <w:rsid w:val="005C2817"/>
    <w:rsid w:val="005C4D9C"/>
    <w:rsid w:val="005D1D28"/>
    <w:rsid w:val="005F145F"/>
    <w:rsid w:val="005F35D7"/>
    <w:rsid w:val="00621958"/>
    <w:rsid w:val="006407B3"/>
    <w:rsid w:val="0064104E"/>
    <w:rsid w:val="00662850"/>
    <w:rsid w:val="00666420"/>
    <w:rsid w:val="0069354C"/>
    <w:rsid w:val="006A52C3"/>
    <w:rsid w:val="006A7F94"/>
    <w:rsid w:val="006B02BF"/>
    <w:rsid w:val="006B333E"/>
    <w:rsid w:val="006C52E6"/>
    <w:rsid w:val="006D3696"/>
    <w:rsid w:val="006E2431"/>
    <w:rsid w:val="00724050"/>
    <w:rsid w:val="0073209B"/>
    <w:rsid w:val="00742FE2"/>
    <w:rsid w:val="00752C91"/>
    <w:rsid w:val="007729FD"/>
    <w:rsid w:val="00773D04"/>
    <w:rsid w:val="007877DB"/>
    <w:rsid w:val="00790E00"/>
    <w:rsid w:val="007A3166"/>
    <w:rsid w:val="007A355D"/>
    <w:rsid w:val="007A451C"/>
    <w:rsid w:val="007B71D3"/>
    <w:rsid w:val="007C75D0"/>
    <w:rsid w:val="007C78BF"/>
    <w:rsid w:val="007D7D48"/>
    <w:rsid w:val="007F13D1"/>
    <w:rsid w:val="0082775D"/>
    <w:rsid w:val="008644C5"/>
    <w:rsid w:val="00864DD3"/>
    <w:rsid w:val="0088437E"/>
    <w:rsid w:val="00896347"/>
    <w:rsid w:val="008A0435"/>
    <w:rsid w:val="008C31AC"/>
    <w:rsid w:val="008C4D51"/>
    <w:rsid w:val="008C76F1"/>
    <w:rsid w:val="008D1423"/>
    <w:rsid w:val="008D6B95"/>
    <w:rsid w:val="008E051B"/>
    <w:rsid w:val="008F7CF8"/>
    <w:rsid w:val="00902639"/>
    <w:rsid w:val="00907A8A"/>
    <w:rsid w:val="00915F38"/>
    <w:rsid w:val="00935FD2"/>
    <w:rsid w:val="009418B4"/>
    <w:rsid w:val="00953F73"/>
    <w:rsid w:val="00960D7E"/>
    <w:rsid w:val="00975A61"/>
    <w:rsid w:val="009869A1"/>
    <w:rsid w:val="00987C44"/>
    <w:rsid w:val="009976EB"/>
    <w:rsid w:val="009A2D94"/>
    <w:rsid w:val="009A2E91"/>
    <w:rsid w:val="009A411B"/>
    <w:rsid w:val="009A4302"/>
    <w:rsid w:val="009A47B6"/>
    <w:rsid w:val="009B0F08"/>
    <w:rsid w:val="009E4A65"/>
    <w:rsid w:val="009F5E20"/>
    <w:rsid w:val="00A5375B"/>
    <w:rsid w:val="00A8611A"/>
    <w:rsid w:val="00A86EAA"/>
    <w:rsid w:val="00A9033E"/>
    <w:rsid w:val="00A92625"/>
    <w:rsid w:val="00AA02F8"/>
    <w:rsid w:val="00AA35BD"/>
    <w:rsid w:val="00AB1DC8"/>
    <w:rsid w:val="00AB358B"/>
    <w:rsid w:val="00AC5C19"/>
    <w:rsid w:val="00AD506D"/>
    <w:rsid w:val="00AD7B2B"/>
    <w:rsid w:val="00AF4FD6"/>
    <w:rsid w:val="00B03E98"/>
    <w:rsid w:val="00B07245"/>
    <w:rsid w:val="00B1004F"/>
    <w:rsid w:val="00B11CCE"/>
    <w:rsid w:val="00B420D2"/>
    <w:rsid w:val="00B72A32"/>
    <w:rsid w:val="00B82890"/>
    <w:rsid w:val="00B87B2F"/>
    <w:rsid w:val="00B92453"/>
    <w:rsid w:val="00B9565E"/>
    <w:rsid w:val="00BA3B90"/>
    <w:rsid w:val="00BB77AE"/>
    <w:rsid w:val="00BC6FFD"/>
    <w:rsid w:val="00BC72E5"/>
    <w:rsid w:val="00BD25F9"/>
    <w:rsid w:val="00BD4BCC"/>
    <w:rsid w:val="00BE4DAA"/>
    <w:rsid w:val="00C2147E"/>
    <w:rsid w:val="00C21AB7"/>
    <w:rsid w:val="00C46AF9"/>
    <w:rsid w:val="00C54AC3"/>
    <w:rsid w:val="00C5619C"/>
    <w:rsid w:val="00C842DF"/>
    <w:rsid w:val="00CA3D15"/>
    <w:rsid w:val="00CB14A5"/>
    <w:rsid w:val="00CC6CA3"/>
    <w:rsid w:val="00CD1E71"/>
    <w:rsid w:val="00CD2F17"/>
    <w:rsid w:val="00CD3543"/>
    <w:rsid w:val="00CF5809"/>
    <w:rsid w:val="00CF60CB"/>
    <w:rsid w:val="00D05F53"/>
    <w:rsid w:val="00D0678B"/>
    <w:rsid w:val="00D0772C"/>
    <w:rsid w:val="00D10748"/>
    <w:rsid w:val="00D10BA8"/>
    <w:rsid w:val="00D41AF9"/>
    <w:rsid w:val="00D4584A"/>
    <w:rsid w:val="00D45A96"/>
    <w:rsid w:val="00D51C16"/>
    <w:rsid w:val="00D56E37"/>
    <w:rsid w:val="00D637C4"/>
    <w:rsid w:val="00D65868"/>
    <w:rsid w:val="00D71261"/>
    <w:rsid w:val="00D76B28"/>
    <w:rsid w:val="00D975D0"/>
    <w:rsid w:val="00DA05CB"/>
    <w:rsid w:val="00DB6B58"/>
    <w:rsid w:val="00DC2AFB"/>
    <w:rsid w:val="00DC5842"/>
    <w:rsid w:val="00DD5B4C"/>
    <w:rsid w:val="00E02332"/>
    <w:rsid w:val="00E11005"/>
    <w:rsid w:val="00E35E07"/>
    <w:rsid w:val="00E42016"/>
    <w:rsid w:val="00E630C9"/>
    <w:rsid w:val="00E6702C"/>
    <w:rsid w:val="00E73818"/>
    <w:rsid w:val="00E77D36"/>
    <w:rsid w:val="00E848E4"/>
    <w:rsid w:val="00E86505"/>
    <w:rsid w:val="00E867B9"/>
    <w:rsid w:val="00E922C4"/>
    <w:rsid w:val="00E9588C"/>
    <w:rsid w:val="00EF4875"/>
    <w:rsid w:val="00F04396"/>
    <w:rsid w:val="00F21915"/>
    <w:rsid w:val="00F34DD7"/>
    <w:rsid w:val="00F66714"/>
    <w:rsid w:val="00F83A51"/>
    <w:rsid w:val="00F83E9E"/>
    <w:rsid w:val="00FA47C9"/>
    <w:rsid w:val="00FA5934"/>
    <w:rsid w:val="00FB721E"/>
    <w:rsid w:val="00FE70A3"/>
    <w:rsid w:val="00FE7C45"/>
    <w:rsid w:val="00FF348B"/>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E28E6"/>
  <w15:docId w15:val="{D2FC59C2-7911-4559-BA2E-35F95734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FF6"/>
    <w:pPr>
      <w:spacing w:after="0" w:line="260" w:lineRule="atLeast"/>
    </w:pPr>
    <w:rPr>
      <w:rFonts w:ascii="Arial" w:hAnsi="Arial"/>
      <w:sz w:val="20"/>
    </w:rPr>
  </w:style>
  <w:style w:type="paragraph" w:styleId="Heading1">
    <w:name w:val="heading 1"/>
    <w:basedOn w:val="Normal"/>
    <w:next w:val="Normal"/>
    <w:link w:val="Heading1Char"/>
    <w:uiPriority w:val="9"/>
    <w:qFormat/>
    <w:rsid w:val="003F159C"/>
    <w:p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3F159C"/>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3F159C"/>
    <w:pPr>
      <w:outlineLvl w:val="2"/>
    </w:pPr>
    <w:rPr>
      <w:rFonts w:eastAsiaTheme="majorEastAsia" w:cstheme="majorBidi"/>
      <w:bCs/>
    </w:rPr>
  </w:style>
  <w:style w:type="paragraph" w:styleId="Heading4">
    <w:name w:val="heading 4"/>
    <w:basedOn w:val="Normal"/>
    <w:next w:val="Normal"/>
    <w:link w:val="Heading4Char"/>
    <w:uiPriority w:val="9"/>
    <w:unhideWhenUsed/>
    <w:qFormat/>
    <w:rsid w:val="003F159C"/>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3F159C"/>
    <w:pPr>
      <w:outlineLvl w:val="4"/>
    </w:pPr>
    <w:rPr>
      <w:rFonts w:eastAsiaTheme="majorEastAsia" w:cstheme="majorBidi"/>
    </w:rPr>
  </w:style>
  <w:style w:type="paragraph" w:styleId="Heading6">
    <w:name w:val="heading 6"/>
    <w:basedOn w:val="Normal"/>
    <w:next w:val="Normal"/>
    <w:link w:val="Heading6Char"/>
    <w:uiPriority w:val="9"/>
    <w:unhideWhenUsed/>
    <w:qFormat/>
    <w:rsid w:val="003F159C"/>
    <w:pPr>
      <w:outlineLvl w:val="5"/>
    </w:pPr>
    <w:rPr>
      <w:rFonts w:eastAsiaTheme="majorEastAsia" w:cstheme="majorBidi"/>
      <w:iCs/>
    </w:rPr>
  </w:style>
  <w:style w:type="paragraph" w:styleId="Heading7">
    <w:name w:val="heading 7"/>
    <w:basedOn w:val="Normal"/>
    <w:next w:val="Normal"/>
    <w:link w:val="Heading7Char"/>
    <w:uiPriority w:val="9"/>
    <w:unhideWhenUsed/>
    <w:qFormat/>
    <w:rsid w:val="003F159C"/>
    <w:pPr>
      <w:outlineLvl w:val="6"/>
    </w:pPr>
    <w:rPr>
      <w:rFonts w:eastAsiaTheme="majorEastAsia" w:cstheme="majorBidi"/>
      <w:iCs/>
    </w:rPr>
  </w:style>
  <w:style w:type="paragraph" w:styleId="Heading8">
    <w:name w:val="heading 8"/>
    <w:basedOn w:val="Normal"/>
    <w:next w:val="Normal"/>
    <w:link w:val="Heading8Char"/>
    <w:uiPriority w:val="9"/>
    <w:unhideWhenUsed/>
    <w:qFormat/>
    <w:rsid w:val="003F159C"/>
    <w:pPr>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3F159C"/>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qFormat/>
    <w:rsid w:val="00B1004F"/>
    <w:pPr>
      <w:numPr>
        <w:numId w:val="8"/>
      </w:numPr>
      <w:spacing w:before="240" w:after="240"/>
      <w:outlineLvl w:val="0"/>
    </w:pPr>
  </w:style>
  <w:style w:type="paragraph" w:customStyle="1" w:styleId="HWLELvl2">
    <w:name w:val="HWLE Lvl 2"/>
    <w:basedOn w:val="Normal"/>
    <w:qFormat/>
    <w:rsid w:val="00B1004F"/>
    <w:pPr>
      <w:numPr>
        <w:ilvl w:val="1"/>
        <w:numId w:val="8"/>
      </w:numPr>
      <w:spacing w:before="240" w:after="240"/>
      <w:outlineLvl w:val="1"/>
    </w:pPr>
  </w:style>
  <w:style w:type="paragraph" w:customStyle="1" w:styleId="HWLELvl3">
    <w:name w:val="HWLE Lvl 3"/>
    <w:basedOn w:val="Normal"/>
    <w:qFormat/>
    <w:rsid w:val="003F159C"/>
    <w:pPr>
      <w:numPr>
        <w:ilvl w:val="2"/>
        <w:numId w:val="8"/>
      </w:numPr>
      <w:spacing w:before="240" w:after="240"/>
      <w:outlineLvl w:val="2"/>
    </w:pPr>
  </w:style>
  <w:style w:type="paragraph" w:customStyle="1" w:styleId="HWLELvl4">
    <w:name w:val="HWLE Lvl 4"/>
    <w:basedOn w:val="Normal"/>
    <w:qFormat/>
    <w:rsid w:val="003F159C"/>
    <w:pPr>
      <w:numPr>
        <w:ilvl w:val="3"/>
        <w:numId w:val="8"/>
      </w:numPr>
      <w:spacing w:before="240" w:after="240"/>
      <w:outlineLvl w:val="3"/>
    </w:pPr>
  </w:style>
  <w:style w:type="paragraph" w:customStyle="1" w:styleId="HWLELvl5">
    <w:name w:val="HWLE Lvl 5"/>
    <w:basedOn w:val="Normal"/>
    <w:qFormat/>
    <w:rsid w:val="003F159C"/>
    <w:pPr>
      <w:numPr>
        <w:ilvl w:val="4"/>
        <w:numId w:val="8"/>
      </w:numPr>
      <w:spacing w:before="240" w:after="240"/>
      <w:outlineLvl w:val="4"/>
    </w:pPr>
  </w:style>
  <w:style w:type="paragraph" w:customStyle="1" w:styleId="HWLELvl6">
    <w:name w:val="HWLE Lvl 6"/>
    <w:basedOn w:val="Normal"/>
    <w:qFormat/>
    <w:rsid w:val="003F159C"/>
    <w:pPr>
      <w:numPr>
        <w:ilvl w:val="5"/>
        <w:numId w:val="8"/>
      </w:numPr>
      <w:spacing w:before="240" w:after="240"/>
      <w:outlineLvl w:val="5"/>
    </w:pPr>
  </w:style>
  <w:style w:type="paragraph" w:customStyle="1" w:styleId="HWLEBodyText">
    <w:name w:val="HWLE Body Text"/>
    <w:basedOn w:val="Normal"/>
    <w:qFormat/>
    <w:rsid w:val="003F159C"/>
    <w:pPr>
      <w:spacing w:before="240" w:after="240"/>
    </w:pPr>
  </w:style>
  <w:style w:type="paragraph" w:customStyle="1" w:styleId="HWLEIndent">
    <w:name w:val="HWLE Indent"/>
    <w:basedOn w:val="Normal"/>
    <w:qFormat/>
    <w:rsid w:val="003F159C"/>
    <w:pPr>
      <w:spacing w:before="240" w:after="240"/>
      <w:ind w:left="709"/>
    </w:pPr>
  </w:style>
  <w:style w:type="paragraph" w:customStyle="1" w:styleId="HWLEDef1">
    <w:name w:val="HWLE Def 1"/>
    <w:basedOn w:val="Normal"/>
    <w:qFormat/>
    <w:rsid w:val="003F159C"/>
    <w:pPr>
      <w:numPr>
        <w:numId w:val="6"/>
      </w:numPr>
      <w:spacing w:before="240" w:after="240"/>
      <w:outlineLvl w:val="0"/>
    </w:pPr>
    <w:rPr>
      <w:rFonts w:ascii="Arial Bold" w:hAnsi="Arial Bold"/>
      <w:b/>
    </w:rPr>
  </w:style>
  <w:style w:type="paragraph" w:customStyle="1" w:styleId="HWLEDef2">
    <w:name w:val="HWLE Def 2"/>
    <w:basedOn w:val="Normal"/>
    <w:qFormat/>
    <w:rsid w:val="003F159C"/>
    <w:pPr>
      <w:numPr>
        <w:ilvl w:val="1"/>
        <w:numId w:val="6"/>
      </w:numPr>
      <w:spacing w:before="240" w:after="240"/>
      <w:outlineLvl w:val="1"/>
    </w:pPr>
  </w:style>
  <w:style w:type="paragraph" w:customStyle="1" w:styleId="HWLEDef3">
    <w:name w:val="HWLE Def 3"/>
    <w:basedOn w:val="Normal"/>
    <w:qFormat/>
    <w:rsid w:val="003F159C"/>
    <w:pPr>
      <w:numPr>
        <w:ilvl w:val="2"/>
        <w:numId w:val="6"/>
      </w:numPr>
      <w:spacing w:before="240" w:after="240"/>
      <w:outlineLvl w:val="2"/>
    </w:pPr>
  </w:style>
  <w:style w:type="paragraph" w:customStyle="1" w:styleId="HWLEDef4">
    <w:name w:val="HWLE Def 4"/>
    <w:basedOn w:val="Normal"/>
    <w:qFormat/>
    <w:rsid w:val="003F159C"/>
    <w:pPr>
      <w:numPr>
        <w:ilvl w:val="3"/>
        <w:numId w:val="6"/>
      </w:numPr>
      <w:spacing w:before="240" w:after="240"/>
      <w:outlineLvl w:val="3"/>
    </w:pPr>
  </w:style>
  <w:style w:type="table" w:styleId="TableGrid">
    <w:name w:val="Table Grid"/>
    <w:basedOn w:val="TableNormal"/>
    <w:rsid w:val="003F159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3F159C"/>
    <w:pPr>
      <w:keepNext/>
      <w:pageBreakBefore/>
      <w:numPr>
        <w:numId w:val="4"/>
      </w:numPr>
      <w:spacing w:before="240" w:after="600"/>
    </w:pPr>
    <w:rPr>
      <w:sz w:val="30"/>
    </w:rPr>
  </w:style>
  <w:style w:type="paragraph" w:customStyle="1" w:styleId="HWLEBullet1">
    <w:name w:val="HWLE Bullet 1"/>
    <w:basedOn w:val="Normal"/>
    <w:qFormat/>
    <w:rsid w:val="003F159C"/>
    <w:pPr>
      <w:numPr>
        <w:numId w:val="5"/>
      </w:numPr>
      <w:spacing w:before="240" w:after="240"/>
      <w:outlineLvl w:val="0"/>
    </w:pPr>
  </w:style>
  <w:style w:type="paragraph" w:customStyle="1" w:styleId="HWLEBullet2">
    <w:name w:val="HWLE Bullet 2"/>
    <w:basedOn w:val="Normal"/>
    <w:qFormat/>
    <w:rsid w:val="003F159C"/>
    <w:pPr>
      <w:numPr>
        <w:ilvl w:val="1"/>
        <w:numId w:val="5"/>
      </w:numPr>
      <w:spacing w:before="240" w:after="240"/>
      <w:outlineLvl w:val="1"/>
    </w:pPr>
  </w:style>
  <w:style w:type="paragraph" w:customStyle="1" w:styleId="HWLEBullet3">
    <w:name w:val="HWLE Bullet 3"/>
    <w:basedOn w:val="Normal"/>
    <w:qFormat/>
    <w:rsid w:val="003F159C"/>
    <w:pPr>
      <w:numPr>
        <w:ilvl w:val="2"/>
        <w:numId w:val="5"/>
      </w:numPr>
      <w:spacing w:before="240" w:after="240"/>
      <w:outlineLvl w:val="2"/>
    </w:pPr>
  </w:style>
  <w:style w:type="paragraph" w:customStyle="1" w:styleId="HWLEComment">
    <w:name w:val="HWLE Comment"/>
    <w:basedOn w:val="Normal"/>
    <w:qFormat/>
    <w:rsid w:val="003F159C"/>
    <w:pPr>
      <w:spacing w:before="240" w:after="240"/>
    </w:pPr>
  </w:style>
  <w:style w:type="paragraph" w:styleId="Date">
    <w:name w:val="Date"/>
    <w:basedOn w:val="Normal"/>
    <w:next w:val="Normal"/>
    <w:link w:val="DateChar"/>
    <w:uiPriority w:val="99"/>
    <w:semiHidden/>
    <w:unhideWhenUsed/>
    <w:rsid w:val="00CD1E71"/>
  </w:style>
  <w:style w:type="character" w:customStyle="1" w:styleId="DateChar">
    <w:name w:val="Date Char"/>
    <w:basedOn w:val="DefaultParagraphFont"/>
    <w:link w:val="Date"/>
    <w:uiPriority w:val="99"/>
    <w:semiHidden/>
    <w:rsid w:val="00CD1E71"/>
    <w:rPr>
      <w:rFonts w:ascii="Arial" w:hAnsi="Arial"/>
      <w:sz w:val="20"/>
    </w:rPr>
  </w:style>
  <w:style w:type="paragraph" w:styleId="Footer">
    <w:name w:val="footer"/>
    <w:basedOn w:val="Normal"/>
    <w:link w:val="FooterChar"/>
    <w:unhideWhenUsed/>
    <w:rsid w:val="003F159C"/>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3F159C"/>
    <w:rPr>
      <w:rFonts w:ascii="Arial" w:hAnsi="Arial"/>
      <w:sz w:val="14"/>
    </w:rPr>
  </w:style>
  <w:style w:type="paragraph" w:styleId="Header">
    <w:name w:val="header"/>
    <w:basedOn w:val="Normal"/>
    <w:link w:val="HeaderChar"/>
    <w:unhideWhenUsed/>
    <w:rsid w:val="003F159C"/>
    <w:pPr>
      <w:tabs>
        <w:tab w:val="center" w:pos="4253"/>
        <w:tab w:val="right" w:pos="8505"/>
      </w:tabs>
      <w:spacing w:line="240" w:lineRule="auto"/>
    </w:pPr>
    <w:rPr>
      <w:sz w:val="18"/>
    </w:rPr>
  </w:style>
  <w:style w:type="character" w:customStyle="1" w:styleId="HeaderChar">
    <w:name w:val="Header Char"/>
    <w:basedOn w:val="DefaultParagraphFont"/>
    <w:link w:val="Header"/>
    <w:rsid w:val="003F159C"/>
    <w:rPr>
      <w:rFonts w:ascii="Arial" w:hAnsi="Arial"/>
      <w:sz w:val="18"/>
    </w:rPr>
  </w:style>
  <w:style w:type="paragraph" w:customStyle="1" w:styleId="DocID">
    <w:name w:val="DocID"/>
    <w:basedOn w:val="Footer"/>
    <w:link w:val="DocIDChar"/>
    <w:qFormat/>
    <w:rsid w:val="003F159C"/>
  </w:style>
  <w:style w:type="paragraph" w:customStyle="1" w:styleId="HWLEItem1">
    <w:name w:val="HWLE Item 1"/>
    <w:basedOn w:val="Normal"/>
    <w:qFormat/>
    <w:rsid w:val="003F159C"/>
    <w:pPr>
      <w:numPr>
        <w:numId w:val="7"/>
      </w:numPr>
      <w:spacing w:before="240" w:after="240"/>
      <w:outlineLvl w:val="0"/>
    </w:pPr>
  </w:style>
  <w:style w:type="paragraph" w:customStyle="1" w:styleId="HWLEItem2">
    <w:name w:val="HWLE Item 2"/>
    <w:basedOn w:val="Normal"/>
    <w:qFormat/>
    <w:rsid w:val="003F159C"/>
    <w:pPr>
      <w:numPr>
        <w:ilvl w:val="1"/>
        <w:numId w:val="7"/>
      </w:numPr>
      <w:spacing w:before="240" w:after="240"/>
      <w:outlineLvl w:val="1"/>
    </w:pPr>
  </w:style>
  <w:style w:type="paragraph" w:customStyle="1" w:styleId="HWLEItem3">
    <w:name w:val="HWLE Item 3"/>
    <w:basedOn w:val="Normal"/>
    <w:qFormat/>
    <w:rsid w:val="003F159C"/>
    <w:pPr>
      <w:numPr>
        <w:ilvl w:val="2"/>
        <w:numId w:val="7"/>
      </w:numPr>
      <w:spacing w:before="240" w:after="240"/>
      <w:outlineLvl w:val="2"/>
    </w:pPr>
  </w:style>
  <w:style w:type="paragraph" w:customStyle="1" w:styleId="HWLEItem4">
    <w:name w:val="HWLE Item 4"/>
    <w:basedOn w:val="Normal"/>
    <w:qFormat/>
    <w:rsid w:val="003F159C"/>
    <w:pPr>
      <w:numPr>
        <w:ilvl w:val="3"/>
        <w:numId w:val="7"/>
      </w:numPr>
      <w:spacing w:before="240" w:after="240"/>
      <w:outlineLvl w:val="3"/>
    </w:pPr>
  </w:style>
  <w:style w:type="paragraph" w:customStyle="1" w:styleId="HWLEItem5">
    <w:name w:val="HWLE Item 5"/>
    <w:basedOn w:val="Normal"/>
    <w:qFormat/>
    <w:rsid w:val="003F159C"/>
    <w:pPr>
      <w:numPr>
        <w:ilvl w:val="4"/>
        <w:numId w:val="7"/>
      </w:numPr>
      <w:spacing w:before="240" w:after="240"/>
      <w:outlineLvl w:val="4"/>
    </w:pPr>
  </w:style>
  <w:style w:type="paragraph" w:customStyle="1" w:styleId="HWLEPartHead">
    <w:name w:val="HWLE Part Head"/>
    <w:basedOn w:val="Normal"/>
    <w:next w:val="HWLEBodyText"/>
    <w:qFormat/>
    <w:rsid w:val="003F159C"/>
    <w:pPr>
      <w:keepNext/>
      <w:numPr>
        <w:numId w:val="9"/>
      </w:numPr>
      <w:spacing w:before="1200" w:after="600"/>
    </w:pPr>
    <w:rPr>
      <w:sz w:val="28"/>
    </w:rPr>
  </w:style>
  <w:style w:type="paragraph" w:customStyle="1" w:styleId="HWLEPartHeadnewpage">
    <w:name w:val="HWLE Part Head (new page)"/>
    <w:basedOn w:val="Normal"/>
    <w:next w:val="HWLEBodyText"/>
    <w:qFormat/>
    <w:rsid w:val="003F159C"/>
    <w:pPr>
      <w:pageBreakBefore/>
      <w:numPr>
        <w:numId w:val="10"/>
      </w:numPr>
      <w:spacing w:before="4800"/>
    </w:pPr>
    <w:rPr>
      <w:sz w:val="36"/>
    </w:rPr>
  </w:style>
  <w:style w:type="paragraph" w:customStyle="1" w:styleId="HWLERecital1">
    <w:name w:val="HWLE Recital 1"/>
    <w:basedOn w:val="Normal"/>
    <w:qFormat/>
    <w:rsid w:val="003F159C"/>
    <w:pPr>
      <w:numPr>
        <w:numId w:val="11"/>
      </w:numPr>
      <w:spacing w:before="240" w:after="240"/>
      <w:outlineLvl w:val="0"/>
    </w:pPr>
  </w:style>
  <w:style w:type="paragraph" w:customStyle="1" w:styleId="HWLERecital2">
    <w:name w:val="HWLE Recital 2"/>
    <w:basedOn w:val="Normal"/>
    <w:qFormat/>
    <w:rsid w:val="003F159C"/>
    <w:pPr>
      <w:numPr>
        <w:ilvl w:val="1"/>
        <w:numId w:val="11"/>
      </w:numPr>
      <w:spacing w:before="240" w:after="240"/>
      <w:outlineLvl w:val="1"/>
    </w:pPr>
  </w:style>
  <w:style w:type="paragraph" w:customStyle="1" w:styleId="HWLERecital3">
    <w:name w:val="HWLE Recital 3"/>
    <w:basedOn w:val="Normal"/>
    <w:qFormat/>
    <w:rsid w:val="003F159C"/>
    <w:pPr>
      <w:numPr>
        <w:ilvl w:val="2"/>
        <w:numId w:val="11"/>
      </w:numPr>
      <w:spacing w:before="240" w:after="240"/>
      <w:outlineLvl w:val="2"/>
    </w:pPr>
  </w:style>
  <w:style w:type="paragraph" w:customStyle="1" w:styleId="HWLERecital4">
    <w:name w:val="HWLE Recital 4"/>
    <w:basedOn w:val="Normal"/>
    <w:qFormat/>
    <w:rsid w:val="003F159C"/>
    <w:pPr>
      <w:numPr>
        <w:ilvl w:val="3"/>
        <w:numId w:val="11"/>
      </w:numPr>
      <w:spacing w:before="240" w:after="240"/>
      <w:outlineLvl w:val="3"/>
    </w:pPr>
  </w:style>
  <w:style w:type="paragraph" w:customStyle="1" w:styleId="HWLESchALvl1">
    <w:name w:val="HWLE SchA Lvl 1"/>
    <w:basedOn w:val="Normal"/>
    <w:qFormat/>
    <w:rsid w:val="003F159C"/>
    <w:pPr>
      <w:numPr>
        <w:numId w:val="13"/>
      </w:numPr>
      <w:spacing w:before="240" w:after="240"/>
      <w:outlineLvl w:val="0"/>
    </w:pPr>
  </w:style>
  <w:style w:type="paragraph" w:customStyle="1" w:styleId="HWLESchALvl2">
    <w:name w:val="HWLE SchA Lvl 2"/>
    <w:basedOn w:val="Normal"/>
    <w:qFormat/>
    <w:rsid w:val="003F159C"/>
    <w:pPr>
      <w:numPr>
        <w:ilvl w:val="1"/>
        <w:numId w:val="13"/>
      </w:numPr>
      <w:spacing w:before="240" w:after="240"/>
      <w:outlineLvl w:val="1"/>
    </w:pPr>
  </w:style>
  <w:style w:type="paragraph" w:customStyle="1" w:styleId="HWLESchALvl3">
    <w:name w:val="HWLE SchA Lvl 3"/>
    <w:basedOn w:val="Normal"/>
    <w:link w:val="HWLESchALvl3Char"/>
    <w:qFormat/>
    <w:rsid w:val="003F159C"/>
    <w:pPr>
      <w:numPr>
        <w:ilvl w:val="2"/>
        <w:numId w:val="13"/>
      </w:numPr>
      <w:spacing w:before="240" w:after="240"/>
      <w:outlineLvl w:val="2"/>
    </w:pPr>
  </w:style>
  <w:style w:type="paragraph" w:customStyle="1" w:styleId="HWLESchALvl4">
    <w:name w:val="HWLE SchA Lvl 4"/>
    <w:basedOn w:val="Normal"/>
    <w:qFormat/>
    <w:rsid w:val="003F159C"/>
    <w:pPr>
      <w:numPr>
        <w:ilvl w:val="3"/>
        <w:numId w:val="13"/>
      </w:numPr>
      <w:spacing w:before="240" w:after="240"/>
      <w:outlineLvl w:val="3"/>
    </w:pPr>
  </w:style>
  <w:style w:type="paragraph" w:customStyle="1" w:styleId="HWLESchALvl5">
    <w:name w:val="HWLE SchA Lvl 5"/>
    <w:basedOn w:val="Normal"/>
    <w:qFormat/>
    <w:rsid w:val="003F159C"/>
    <w:pPr>
      <w:numPr>
        <w:ilvl w:val="4"/>
        <w:numId w:val="13"/>
      </w:numPr>
      <w:spacing w:before="240" w:after="240"/>
      <w:outlineLvl w:val="4"/>
    </w:pPr>
  </w:style>
  <w:style w:type="paragraph" w:customStyle="1" w:styleId="HWLESchALvl6">
    <w:name w:val="HWLE SchA Lvl 6"/>
    <w:basedOn w:val="Normal"/>
    <w:qFormat/>
    <w:rsid w:val="003F159C"/>
    <w:pPr>
      <w:numPr>
        <w:ilvl w:val="5"/>
        <w:numId w:val="13"/>
      </w:numPr>
      <w:spacing w:before="240" w:after="240"/>
      <w:outlineLvl w:val="5"/>
    </w:pPr>
  </w:style>
  <w:style w:type="paragraph" w:customStyle="1" w:styleId="HWLESchBLvl1">
    <w:name w:val="HWLE SchB Lvl 1"/>
    <w:basedOn w:val="Normal"/>
    <w:qFormat/>
    <w:rsid w:val="00B1004F"/>
    <w:pPr>
      <w:keepNext/>
      <w:numPr>
        <w:numId w:val="14"/>
      </w:numPr>
      <w:spacing w:before="240" w:after="240"/>
      <w:outlineLvl w:val="0"/>
    </w:pPr>
    <w:rPr>
      <w:rFonts w:ascii="Arial Bold" w:hAnsi="Arial Bold"/>
    </w:rPr>
  </w:style>
  <w:style w:type="paragraph" w:customStyle="1" w:styleId="HWLESchBLvl2">
    <w:name w:val="HWLE SchB Lvl 2"/>
    <w:basedOn w:val="Normal"/>
    <w:qFormat/>
    <w:rsid w:val="00B1004F"/>
    <w:pPr>
      <w:keepNext/>
      <w:numPr>
        <w:ilvl w:val="1"/>
        <w:numId w:val="14"/>
      </w:numPr>
      <w:spacing w:before="240" w:after="240"/>
      <w:outlineLvl w:val="1"/>
    </w:pPr>
    <w:rPr>
      <w:rFonts w:ascii="Arial Bold" w:hAnsi="Arial Bold"/>
    </w:rPr>
  </w:style>
  <w:style w:type="paragraph" w:customStyle="1" w:styleId="HWLESchBLvl3">
    <w:name w:val="HWLE SchB Lvl 3"/>
    <w:basedOn w:val="Normal"/>
    <w:qFormat/>
    <w:rsid w:val="003F159C"/>
    <w:pPr>
      <w:numPr>
        <w:ilvl w:val="2"/>
        <w:numId w:val="14"/>
      </w:numPr>
      <w:spacing w:before="240" w:after="240"/>
      <w:outlineLvl w:val="2"/>
    </w:pPr>
  </w:style>
  <w:style w:type="paragraph" w:customStyle="1" w:styleId="HWLESchBLvl4">
    <w:name w:val="HWLE SchB Lvl 4"/>
    <w:basedOn w:val="Normal"/>
    <w:qFormat/>
    <w:rsid w:val="003F159C"/>
    <w:pPr>
      <w:numPr>
        <w:ilvl w:val="3"/>
        <w:numId w:val="14"/>
      </w:numPr>
      <w:spacing w:before="240" w:after="240"/>
      <w:outlineLvl w:val="3"/>
    </w:pPr>
  </w:style>
  <w:style w:type="paragraph" w:customStyle="1" w:styleId="HWLESchBLvl5">
    <w:name w:val="HWLE SchB Lvl 5"/>
    <w:basedOn w:val="Normal"/>
    <w:qFormat/>
    <w:rsid w:val="003F159C"/>
    <w:pPr>
      <w:numPr>
        <w:ilvl w:val="4"/>
        <w:numId w:val="14"/>
      </w:numPr>
      <w:spacing w:before="240" w:after="240"/>
      <w:outlineLvl w:val="4"/>
    </w:pPr>
  </w:style>
  <w:style w:type="paragraph" w:customStyle="1" w:styleId="HWLESchBLvl6">
    <w:name w:val="HWLE SchB Lvl 6"/>
    <w:basedOn w:val="Normal"/>
    <w:qFormat/>
    <w:rsid w:val="003F159C"/>
    <w:pPr>
      <w:numPr>
        <w:ilvl w:val="5"/>
        <w:numId w:val="14"/>
      </w:numPr>
      <w:spacing w:before="240" w:after="240"/>
      <w:outlineLvl w:val="5"/>
    </w:pPr>
  </w:style>
  <w:style w:type="paragraph" w:customStyle="1" w:styleId="HWLETblALvl1">
    <w:name w:val="HWLE TblA Lvl 1"/>
    <w:basedOn w:val="Normal"/>
    <w:qFormat/>
    <w:rsid w:val="00B1004F"/>
    <w:pPr>
      <w:numPr>
        <w:numId w:val="1"/>
      </w:numPr>
      <w:spacing w:before="120" w:after="120"/>
      <w:outlineLvl w:val="0"/>
    </w:pPr>
  </w:style>
  <w:style w:type="paragraph" w:customStyle="1" w:styleId="HWLETblALvl2">
    <w:name w:val="HWLE TblA Lvl 2"/>
    <w:basedOn w:val="Normal"/>
    <w:qFormat/>
    <w:rsid w:val="00B1004F"/>
    <w:pPr>
      <w:numPr>
        <w:ilvl w:val="1"/>
        <w:numId w:val="1"/>
      </w:numPr>
      <w:spacing w:before="120" w:after="120"/>
      <w:outlineLvl w:val="1"/>
    </w:pPr>
  </w:style>
  <w:style w:type="paragraph" w:customStyle="1" w:styleId="HWLETblALvl3">
    <w:name w:val="HWLE TblA Lvl 3"/>
    <w:basedOn w:val="Normal"/>
    <w:qFormat/>
    <w:rsid w:val="00B1004F"/>
    <w:pPr>
      <w:numPr>
        <w:ilvl w:val="2"/>
        <w:numId w:val="1"/>
      </w:numPr>
      <w:spacing w:before="120" w:after="120"/>
      <w:outlineLvl w:val="2"/>
    </w:pPr>
  </w:style>
  <w:style w:type="paragraph" w:customStyle="1" w:styleId="HWLETblALvl4">
    <w:name w:val="HWLE TblA Lvl 4"/>
    <w:basedOn w:val="Normal"/>
    <w:qFormat/>
    <w:rsid w:val="00B1004F"/>
    <w:pPr>
      <w:numPr>
        <w:ilvl w:val="3"/>
        <w:numId w:val="1"/>
      </w:numPr>
      <w:spacing w:before="120" w:after="120"/>
      <w:ind w:left="2127" w:hanging="709"/>
      <w:outlineLvl w:val="3"/>
    </w:pPr>
  </w:style>
  <w:style w:type="paragraph" w:customStyle="1" w:styleId="HWLETblALvl5">
    <w:name w:val="HWLE TblA Lvl 5"/>
    <w:basedOn w:val="Normal"/>
    <w:qFormat/>
    <w:rsid w:val="00B1004F"/>
    <w:pPr>
      <w:numPr>
        <w:ilvl w:val="4"/>
        <w:numId w:val="1"/>
      </w:numPr>
      <w:spacing w:before="120" w:after="120"/>
      <w:outlineLvl w:val="4"/>
    </w:pPr>
  </w:style>
  <w:style w:type="paragraph" w:customStyle="1" w:styleId="HWLETblALvl6">
    <w:name w:val="HWLE TblA Lvl 6"/>
    <w:basedOn w:val="Normal"/>
    <w:qFormat/>
    <w:rsid w:val="00B1004F"/>
    <w:pPr>
      <w:numPr>
        <w:ilvl w:val="5"/>
        <w:numId w:val="1"/>
      </w:numPr>
      <w:spacing w:before="120" w:after="120"/>
      <w:outlineLvl w:val="5"/>
    </w:pPr>
  </w:style>
  <w:style w:type="paragraph" w:customStyle="1" w:styleId="HWLETblBLvl1">
    <w:name w:val="HWLE TblB Lvl 1"/>
    <w:basedOn w:val="Normal"/>
    <w:qFormat/>
    <w:rsid w:val="00B1004F"/>
    <w:pPr>
      <w:numPr>
        <w:numId w:val="2"/>
      </w:numPr>
      <w:spacing w:before="120" w:after="120"/>
      <w:outlineLvl w:val="0"/>
    </w:pPr>
  </w:style>
  <w:style w:type="paragraph" w:customStyle="1" w:styleId="HWLETblBLvl2">
    <w:name w:val="HWLE TblB Lvl 2"/>
    <w:basedOn w:val="Normal"/>
    <w:qFormat/>
    <w:rsid w:val="00B1004F"/>
    <w:pPr>
      <w:numPr>
        <w:ilvl w:val="1"/>
        <w:numId w:val="2"/>
      </w:numPr>
      <w:spacing w:before="120" w:after="120"/>
      <w:outlineLvl w:val="1"/>
    </w:pPr>
  </w:style>
  <w:style w:type="paragraph" w:customStyle="1" w:styleId="HWLETblBLvl3">
    <w:name w:val="HWLE TblB Lvl 3"/>
    <w:basedOn w:val="Normal"/>
    <w:qFormat/>
    <w:rsid w:val="00B1004F"/>
    <w:pPr>
      <w:numPr>
        <w:ilvl w:val="2"/>
        <w:numId w:val="2"/>
      </w:numPr>
      <w:spacing w:before="120" w:after="120"/>
      <w:outlineLvl w:val="2"/>
    </w:pPr>
  </w:style>
  <w:style w:type="paragraph" w:customStyle="1" w:styleId="HWLETblBLvl4">
    <w:name w:val="HWLE TblB Lvl 4"/>
    <w:basedOn w:val="Normal"/>
    <w:qFormat/>
    <w:rsid w:val="00B1004F"/>
    <w:pPr>
      <w:numPr>
        <w:ilvl w:val="3"/>
        <w:numId w:val="2"/>
      </w:numPr>
      <w:spacing w:before="120" w:after="120"/>
      <w:ind w:left="2127" w:hanging="709"/>
      <w:outlineLvl w:val="3"/>
    </w:pPr>
  </w:style>
  <w:style w:type="paragraph" w:customStyle="1" w:styleId="HWLETblBLvl5">
    <w:name w:val="HWLE TblB Lvl 5"/>
    <w:basedOn w:val="Normal"/>
    <w:qFormat/>
    <w:rsid w:val="00B1004F"/>
    <w:pPr>
      <w:numPr>
        <w:ilvl w:val="4"/>
        <w:numId w:val="2"/>
      </w:numPr>
      <w:spacing w:before="120" w:after="120"/>
      <w:outlineLvl w:val="4"/>
    </w:pPr>
  </w:style>
  <w:style w:type="paragraph" w:customStyle="1" w:styleId="HWLESchHead">
    <w:name w:val="HWLE Sch Head"/>
    <w:basedOn w:val="Normal"/>
    <w:next w:val="HWLEBodyText"/>
    <w:qFormat/>
    <w:rsid w:val="003F159C"/>
    <w:pPr>
      <w:keepNext/>
      <w:pageBreakBefore/>
      <w:spacing w:before="240" w:after="600"/>
    </w:pPr>
    <w:rPr>
      <w:sz w:val="30"/>
    </w:rPr>
  </w:style>
  <w:style w:type="paragraph" w:customStyle="1" w:styleId="HWLETblBullet1">
    <w:name w:val="HWLE Tbl Bullet 1"/>
    <w:basedOn w:val="Normal"/>
    <w:qFormat/>
    <w:rsid w:val="00B1004F"/>
    <w:pPr>
      <w:numPr>
        <w:numId w:val="3"/>
      </w:numPr>
      <w:spacing w:before="120" w:after="120"/>
      <w:outlineLvl w:val="0"/>
    </w:pPr>
  </w:style>
  <w:style w:type="paragraph" w:customStyle="1" w:styleId="HWLETblBullet2">
    <w:name w:val="HWLE Tbl Bullet 2"/>
    <w:basedOn w:val="Normal"/>
    <w:qFormat/>
    <w:rsid w:val="00B1004F"/>
    <w:pPr>
      <w:numPr>
        <w:ilvl w:val="1"/>
        <w:numId w:val="3"/>
      </w:numPr>
      <w:spacing w:before="120" w:after="120"/>
      <w:outlineLvl w:val="1"/>
    </w:pPr>
  </w:style>
  <w:style w:type="paragraph" w:customStyle="1" w:styleId="HWLETblBullet3">
    <w:name w:val="HWLE Tbl Bullet 3"/>
    <w:basedOn w:val="Normal"/>
    <w:qFormat/>
    <w:rsid w:val="00B1004F"/>
    <w:pPr>
      <w:numPr>
        <w:ilvl w:val="2"/>
        <w:numId w:val="3"/>
      </w:numPr>
      <w:spacing w:before="120" w:after="120"/>
      <w:ind w:left="2127" w:hanging="709"/>
      <w:outlineLvl w:val="2"/>
    </w:pPr>
  </w:style>
  <w:style w:type="paragraph" w:customStyle="1" w:styleId="HWLECoverAnd">
    <w:name w:val="HWLE Cover And"/>
    <w:basedOn w:val="Normal"/>
    <w:next w:val="HWLECoverParty"/>
    <w:rsid w:val="003F159C"/>
    <w:pPr>
      <w:spacing w:before="240" w:after="240"/>
      <w:jc w:val="right"/>
    </w:pPr>
    <w:rPr>
      <w:rFonts w:eastAsia="Times New Roman" w:cs="Arial"/>
      <w:szCs w:val="20"/>
    </w:rPr>
  </w:style>
  <w:style w:type="paragraph" w:customStyle="1" w:styleId="HWLECoverBanner">
    <w:name w:val="HWLE Cover Banner"/>
    <w:basedOn w:val="Normal"/>
    <w:next w:val="HWLECoverParty"/>
    <w:rsid w:val="003F159C"/>
    <w:pPr>
      <w:spacing w:before="1800" w:after="240"/>
      <w:jc w:val="right"/>
    </w:pPr>
    <w:rPr>
      <w:rFonts w:eastAsia="Times New Roman" w:cs="Arial"/>
      <w:sz w:val="22"/>
      <w:szCs w:val="20"/>
    </w:rPr>
  </w:style>
  <w:style w:type="paragraph" w:customStyle="1" w:styleId="HWLECoverDate">
    <w:name w:val="HWLE Cover Date"/>
    <w:basedOn w:val="Normal"/>
    <w:next w:val="Normal"/>
    <w:rsid w:val="003F159C"/>
    <w:pPr>
      <w:spacing w:before="240" w:after="240"/>
      <w:jc w:val="right"/>
    </w:pPr>
    <w:rPr>
      <w:rFonts w:eastAsia="Times New Roman" w:cs="Arial"/>
      <w:sz w:val="22"/>
      <w:szCs w:val="20"/>
    </w:rPr>
  </w:style>
  <w:style w:type="paragraph" w:customStyle="1" w:styleId="HWLECoverParty">
    <w:name w:val="HWLE Cover Party"/>
    <w:basedOn w:val="Normal"/>
    <w:next w:val="HWLECoverAnd"/>
    <w:rsid w:val="003F159C"/>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3F159C"/>
    <w:pPr>
      <w:spacing w:before="600" w:after="600"/>
      <w:jc w:val="right"/>
    </w:pPr>
    <w:rPr>
      <w:rFonts w:ascii="Arial Bold" w:eastAsia="Times New Roman" w:hAnsi="Arial Bold" w:cs="Arial"/>
      <w:sz w:val="30"/>
      <w:szCs w:val="20"/>
    </w:rPr>
  </w:style>
  <w:style w:type="paragraph" w:customStyle="1" w:styleId="HWLECoverTitle">
    <w:name w:val="HWLE Cover Title"/>
    <w:basedOn w:val="Normal"/>
    <w:next w:val="HWLECoverParty"/>
    <w:rsid w:val="003F159C"/>
    <w:pPr>
      <w:spacing w:before="2400" w:after="600"/>
      <w:jc w:val="right"/>
    </w:pPr>
    <w:rPr>
      <w:rFonts w:eastAsia="Times New Roman" w:cs="Arial"/>
      <w:sz w:val="36"/>
      <w:szCs w:val="36"/>
    </w:rPr>
  </w:style>
  <w:style w:type="paragraph" w:customStyle="1" w:styleId="HWLEHiddenText">
    <w:name w:val="HWLE Hidden Text"/>
    <w:basedOn w:val="Normal"/>
    <w:next w:val="HWLEBodyText"/>
    <w:qFormat/>
    <w:rsid w:val="003F159C"/>
    <w:pPr>
      <w:spacing w:before="240" w:after="240"/>
    </w:pPr>
    <w:rPr>
      <w:rFonts w:eastAsia="Times New Roman" w:cs="Arial"/>
      <w:vanish/>
      <w:szCs w:val="20"/>
    </w:rPr>
  </w:style>
  <w:style w:type="paragraph" w:customStyle="1" w:styleId="HWLEOfficeDetails">
    <w:name w:val="HWLE Office Details"/>
    <w:basedOn w:val="Normal"/>
    <w:qFormat/>
    <w:rsid w:val="003F159C"/>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CD1E71"/>
    <w:pPr>
      <w:spacing w:before="240"/>
    </w:pPr>
    <w:rPr>
      <w:rFonts w:eastAsia="Times New Roman" w:cs="Arial"/>
      <w:sz w:val="16"/>
      <w:szCs w:val="16"/>
    </w:rPr>
  </w:style>
  <w:style w:type="paragraph" w:customStyle="1" w:styleId="HWLESchSubhead">
    <w:name w:val="HWLE Sch Subhead"/>
    <w:basedOn w:val="Normal"/>
    <w:next w:val="HWLEBodyText"/>
    <w:rsid w:val="003F159C"/>
    <w:pPr>
      <w:keepNext/>
      <w:spacing w:before="240" w:after="240"/>
    </w:pPr>
    <w:rPr>
      <w:rFonts w:eastAsia="Times New Roman" w:cs="Arial"/>
      <w:sz w:val="24"/>
    </w:rPr>
  </w:style>
  <w:style w:type="paragraph" w:customStyle="1" w:styleId="HWLETblBodyText">
    <w:name w:val="HWLE Tbl Body Text"/>
    <w:basedOn w:val="Normal"/>
    <w:qFormat/>
    <w:rsid w:val="00191FBB"/>
    <w:pPr>
      <w:spacing w:before="120" w:after="120"/>
    </w:pPr>
    <w:rPr>
      <w:rFonts w:eastAsia="Times New Roman" w:cs="Arial"/>
      <w:szCs w:val="20"/>
    </w:rPr>
  </w:style>
  <w:style w:type="paragraph" w:customStyle="1" w:styleId="HWLETblHead">
    <w:name w:val="HWLE Tbl Head"/>
    <w:basedOn w:val="Normal"/>
    <w:rsid w:val="007A355D"/>
    <w:pPr>
      <w:spacing w:before="120" w:after="120"/>
      <w:jc w:val="center"/>
    </w:pPr>
    <w:rPr>
      <w:rFonts w:ascii="Arial Bold" w:eastAsia="Times New Roman" w:hAnsi="Arial Bold" w:cs="Arial"/>
      <w:szCs w:val="20"/>
    </w:rPr>
  </w:style>
  <w:style w:type="paragraph" w:customStyle="1" w:styleId="HWLETblIndent">
    <w:name w:val="HWLE Tbl Indent"/>
    <w:basedOn w:val="Normal"/>
    <w:rsid w:val="007A355D"/>
    <w:pPr>
      <w:spacing w:before="120" w:after="120"/>
      <w:ind w:left="709"/>
    </w:pPr>
    <w:rPr>
      <w:rFonts w:eastAsia="Times New Roman" w:cs="Arial"/>
      <w:szCs w:val="20"/>
    </w:rPr>
  </w:style>
  <w:style w:type="paragraph" w:customStyle="1" w:styleId="HWLEYourRef">
    <w:name w:val="HWLE Your Ref"/>
    <w:basedOn w:val="Normal"/>
    <w:next w:val="Normal"/>
    <w:qFormat/>
    <w:rsid w:val="003F159C"/>
    <w:pPr>
      <w:ind w:left="851" w:hanging="851"/>
    </w:pPr>
    <w:rPr>
      <w:rFonts w:eastAsia="Times New Roman" w:cs="Arial"/>
      <w:sz w:val="16"/>
      <w:szCs w:val="20"/>
    </w:rPr>
  </w:style>
  <w:style w:type="paragraph" w:customStyle="1" w:styleId="HWLEHead">
    <w:name w:val="HWLE Head"/>
    <w:basedOn w:val="Normal"/>
    <w:next w:val="HWLEBodyText"/>
    <w:rsid w:val="00D65868"/>
    <w:pPr>
      <w:keepNext/>
      <w:spacing w:before="360" w:after="240"/>
    </w:pPr>
    <w:rPr>
      <w:rFonts w:ascii="Arial Bold" w:eastAsia="Times New Roman" w:hAnsi="Arial Bold" w:cs="Arial"/>
      <w:bCs/>
      <w:sz w:val="22"/>
      <w:szCs w:val="28"/>
    </w:rPr>
  </w:style>
  <w:style w:type="paragraph" w:styleId="TOC2">
    <w:name w:val="toc 2"/>
    <w:basedOn w:val="Normal"/>
    <w:next w:val="Normal"/>
    <w:uiPriority w:val="39"/>
    <w:rsid w:val="003F159C"/>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3F159C"/>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2D5587"/>
  </w:style>
  <w:style w:type="paragraph" w:customStyle="1" w:styleId="HWLESubhead">
    <w:name w:val="HWLE Subhead"/>
    <w:basedOn w:val="Normal"/>
    <w:next w:val="HWLEBodyText"/>
    <w:rsid w:val="00D65868"/>
    <w:pPr>
      <w:keepNext/>
      <w:spacing w:before="240" w:after="240"/>
    </w:pPr>
    <w:rPr>
      <w:rFonts w:ascii="Arial Bold" w:eastAsia="Times New Roman" w:hAnsi="Arial Bold" w:cs="Arial Bold"/>
      <w:bCs/>
      <w:szCs w:val="24"/>
    </w:rPr>
  </w:style>
  <w:style w:type="paragraph" w:customStyle="1" w:styleId="HWLELvl2nohead">
    <w:name w:val="HWLE Lvl 2 (no head)"/>
    <w:basedOn w:val="HWLELvl2"/>
    <w:qFormat/>
    <w:rsid w:val="001F6F6F"/>
  </w:style>
  <w:style w:type="paragraph" w:customStyle="1" w:styleId="HWLESchBLvl2nohead">
    <w:name w:val="HWLE SchB Lvl 2 (no head)"/>
    <w:basedOn w:val="HWLESchBLvl2"/>
    <w:qFormat/>
    <w:rsid w:val="00A86EAA"/>
    <w:pPr>
      <w:keepNext w:val="0"/>
    </w:pPr>
    <w:rPr>
      <w:rFonts w:ascii="Arial" w:hAnsi="Arial"/>
    </w:rPr>
  </w:style>
  <w:style w:type="character" w:styleId="Hyperlink">
    <w:name w:val="Hyperlink"/>
    <w:uiPriority w:val="99"/>
    <w:rsid w:val="003F159C"/>
    <w:rPr>
      <w:rFonts w:cs="Times New Roman"/>
      <w:b/>
      <w:color w:val="auto"/>
      <w:u w:val="single"/>
    </w:rPr>
  </w:style>
  <w:style w:type="paragraph" w:customStyle="1" w:styleId="HWLESchHeadmulti">
    <w:name w:val="HWLE Sch Head (multi)"/>
    <w:basedOn w:val="Normal"/>
    <w:next w:val="HWLEBodyText"/>
    <w:rsid w:val="003F159C"/>
    <w:pPr>
      <w:pageBreakBefore/>
      <w:numPr>
        <w:numId w:val="12"/>
      </w:numPr>
      <w:spacing w:before="240" w:after="600"/>
    </w:pPr>
    <w:rPr>
      <w:rFonts w:eastAsia="Times New Roman" w:cs="Arial"/>
      <w:bCs/>
      <w:sz w:val="30"/>
      <w:szCs w:val="24"/>
    </w:rPr>
  </w:style>
  <w:style w:type="character" w:customStyle="1" w:styleId="DocIDChar">
    <w:name w:val="DocID Char"/>
    <w:link w:val="DocID"/>
    <w:rsid w:val="003F159C"/>
    <w:rPr>
      <w:rFonts w:ascii="Arial" w:hAnsi="Arial"/>
      <w:sz w:val="14"/>
    </w:rPr>
  </w:style>
  <w:style w:type="character" w:customStyle="1" w:styleId="HWLESchALvl3Char">
    <w:name w:val="HWLE SchA Lvl 3 Char"/>
    <w:link w:val="HWLESchALvl3"/>
    <w:rsid w:val="003F159C"/>
    <w:rPr>
      <w:rFonts w:ascii="Arial" w:hAnsi="Arial"/>
      <w:sz w:val="20"/>
    </w:rPr>
  </w:style>
  <w:style w:type="paragraph" w:styleId="EndnoteText">
    <w:name w:val="endnote text"/>
    <w:basedOn w:val="Normal"/>
    <w:link w:val="EndnoteTextChar"/>
    <w:uiPriority w:val="99"/>
    <w:semiHidden/>
    <w:unhideWhenUsed/>
    <w:rsid w:val="003F159C"/>
    <w:pPr>
      <w:spacing w:line="240" w:lineRule="auto"/>
    </w:pPr>
    <w:rPr>
      <w:sz w:val="16"/>
      <w:szCs w:val="20"/>
    </w:rPr>
  </w:style>
  <w:style w:type="character" w:customStyle="1" w:styleId="EndnoteTextChar">
    <w:name w:val="Endnote Text Char"/>
    <w:basedOn w:val="DefaultParagraphFont"/>
    <w:link w:val="EndnoteText"/>
    <w:uiPriority w:val="99"/>
    <w:semiHidden/>
    <w:rsid w:val="003F159C"/>
    <w:rPr>
      <w:rFonts w:ascii="Arial" w:hAnsi="Arial"/>
      <w:sz w:val="16"/>
      <w:szCs w:val="20"/>
    </w:rPr>
  </w:style>
  <w:style w:type="paragraph" w:styleId="FootnoteText">
    <w:name w:val="footnote text"/>
    <w:basedOn w:val="Normal"/>
    <w:link w:val="FootnoteTextChar"/>
    <w:uiPriority w:val="99"/>
    <w:semiHidden/>
    <w:unhideWhenUsed/>
    <w:rsid w:val="003F159C"/>
    <w:pPr>
      <w:spacing w:line="240" w:lineRule="auto"/>
    </w:pPr>
    <w:rPr>
      <w:sz w:val="16"/>
      <w:szCs w:val="20"/>
    </w:rPr>
  </w:style>
  <w:style w:type="character" w:customStyle="1" w:styleId="FootnoteTextChar">
    <w:name w:val="Footnote Text Char"/>
    <w:basedOn w:val="DefaultParagraphFont"/>
    <w:link w:val="FootnoteText"/>
    <w:uiPriority w:val="99"/>
    <w:semiHidden/>
    <w:rsid w:val="003F159C"/>
    <w:rPr>
      <w:rFonts w:ascii="Arial" w:hAnsi="Arial"/>
      <w:sz w:val="16"/>
      <w:szCs w:val="20"/>
    </w:rPr>
  </w:style>
  <w:style w:type="table" w:customStyle="1" w:styleId="HWLETable">
    <w:name w:val="HWLE Table"/>
    <w:basedOn w:val="TableNormal"/>
    <w:uiPriority w:val="99"/>
    <w:rsid w:val="003F159C"/>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BFBFBF" w:themeFill="background1" w:themeFillShade="BF"/>
      </w:tcPr>
    </w:tblStylePr>
  </w:style>
  <w:style w:type="character" w:customStyle="1" w:styleId="Heading1Char">
    <w:name w:val="Heading 1 Char"/>
    <w:basedOn w:val="DefaultParagraphFont"/>
    <w:link w:val="Heading1"/>
    <w:uiPriority w:val="9"/>
    <w:rsid w:val="003F159C"/>
    <w:rPr>
      <w:rFonts w:ascii="Arial" w:eastAsiaTheme="majorEastAsia" w:hAnsi="Arial" w:cstheme="majorBidi"/>
      <w:bCs/>
      <w:sz w:val="20"/>
      <w:szCs w:val="28"/>
    </w:rPr>
  </w:style>
  <w:style w:type="character" w:customStyle="1" w:styleId="Heading2Char">
    <w:name w:val="Heading 2 Char"/>
    <w:basedOn w:val="DefaultParagraphFont"/>
    <w:link w:val="Heading2"/>
    <w:uiPriority w:val="9"/>
    <w:rsid w:val="003F159C"/>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F159C"/>
    <w:rPr>
      <w:rFonts w:ascii="Arial" w:eastAsiaTheme="majorEastAsia" w:hAnsi="Arial" w:cstheme="majorBidi"/>
      <w:bCs/>
      <w:sz w:val="20"/>
    </w:rPr>
  </w:style>
  <w:style w:type="character" w:customStyle="1" w:styleId="Heading4Char">
    <w:name w:val="Heading 4 Char"/>
    <w:basedOn w:val="DefaultParagraphFont"/>
    <w:link w:val="Heading4"/>
    <w:uiPriority w:val="9"/>
    <w:rsid w:val="003F159C"/>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3F159C"/>
    <w:rPr>
      <w:rFonts w:ascii="Arial" w:eastAsiaTheme="majorEastAsia" w:hAnsi="Arial" w:cstheme="majorBidi"/>
      <w:sz w:val="20"/>
    </w:rPr>
  </w:style>
  <w:style w:type="character" w:customStyle="1" w:styleId="Heading6Char">
    <w:name w:val="Heading 6 Char"/>
    <w:basedOn w:val="DefaultParagraphFont"/>
    <w:link w:val="Heading6"/>
    <w:uiPriority w:val="9"/>
    <w:rsid w:val="003F159C"/>
    <w:rPr>
      <w:rFonts w:ascii="Arial" w:eastAsiaTheme="majorEastAsia" w:hAnsi="Arial" w:cstheme="majorBidi"/>
      <w:iCs/>
      <w:sz w:val="20"/>
    </w:rPr>
  </w:style>
  <w:style w:type="character" w:customStyle="1" w:styleId="Heading7Char">
    <w:name w:val="Heading 7 Char"/>
    <w:basedOn w:val="DefaultParagraphFont"/>
    <w:link w:val="Heading7"/>
    <w:uiPriority w:val="9"/>
    <w:rsid w:val="003F159C"/>
    <w:rPr>
      <w:rFonts w:ascii="Arial" w:eastAsiaTheme="majorEastAsia" w:hAnsi="Arial" w:cstheme="majorBidi"/>
      <w:iCs/>
      <w:sz w:val="20"/>
    </w:rPr>
  </w:style>
  <w:style w:type="character" w:customStyle="1" w:styleId="Heading8Char">
    <w:name w:val="Heading 8 Char"/>
    <w:basedOn w:val="DefaultParagraphFont"/>
    <w:link w:val="Heading8"/>
    <w:uiPriority w:val="9"/>
    <w:rsid w:val="003F159C"/>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3F159C"/>
    <w:rPr>
      <w:rFonts w:ascii="Arial" w:eastAsiaTheme="majorEastAsia" w:hAnsi="Arial" w:cstheme="majorBidi"/>
      <w:iCs/>
      <w:sz w:val="20"/>
      <w:szCs w:val="20"/>
    </w:rPr>
  </w:style>
  <w:style w:type="paragraph" w:styleId="TOC1">
    <w:name w:val="toc 1"/>
    <w:basedOn w:val="Normal"/>
    <w:next w:val="Normal"/>
    <w:autoRedefine/>
    <w:uiPriority w:val="39"/>
    <w:semiHidden/>
    <w:unhideWhenUsed/>
    <w:rsid w:val="003F159C"/>
    <w:pPr>
      <w:spacing w:after="100"/>
    </w:pPr>
  </w:style>
  <w:style w:type="paragraph" w:styleId="TOC4">
    <w:name w:val="toc 4"/>
    <w:basedOn w:val="Normal"/>
    <w:next w:val="Normal"/>
    <w:autoRedefine/>
    <w:uiPriority w:val="39"/>
    <w:semiHidden/>
    <w:unhideWhenUsed/>
    <w:rsid w:val="003F159C"/>
    <w:pPr>
      <w:spacing w:after="100"/>
      <w:ind w:left="600"/>
    </w:pPr>
  </w:style>
  <w:style w:type="paragraph" w:styleId="TOC5">
    <w:name w:val="toc 5"/>
    <w:basedOn w:val="Normal"/>
    <w:next w:val="Normal"/>
    <w:autoRedefine/>
    <w:uiPriority w:val="39"/>
    <w:semiHidden/>
    <w:unhideWhenUsed/>
    <w:rsid w:val="003F159C"/>
    <w:pPr>
      <w:spacing w:after="100"/>
      <w:ind w:left="800"/>
    </w:pPr>
  </w:style>
  <w:style w:type="paragraph" w:styleId="TOC6">
    <w:name w:val="toc 6"/>
    <w:basedOn w:val="Normal"/>
    <w:next w:val="Normal"/>
    <w:autoRedefine/>
    <w:uiPriority w:val="39"/>
    <w:semiHidden/>
    <w:unhideWhenUsed/>
    <w:rsid w:val="003F159C"/>
    <w:pPr>
      <w:spacing w:after="100"/>
      <w:ind w:left="1000"/>
    </w:pPr>
  </w:style>
  <w:style w:type="paragraph" w:styleId="TOC7">
    <w:name w:val="toc 7"/>
    <w:basedOn w:val="Normal"/>
    <w:next w:val="Normal"/>
    <w:autoRedefine/>
    <w:uiPriority w:val="39"/>
    <w:semiHidden/>
    <w:unhideWhenUsed/>
    <w:rsid w:val="003F159C"/>
    <w:pPr>
      <w:spacing w:after="100"/>
      <w:ind w:left="1200"/>
    </w:pPr>
  </w:style>
  <w:style w:type="paragraph" w:styleId="TOC8">
    <w:name w:val="toc 8"/>
    <w:basedOn w:val="Normal"/>
    <w:next w:val="Normal"/>
    <w:autoRedefine/>
    <w:uiPriority w:val="39"/>
    <w:semiHidden/>
    <w:unhideWhenUsed/>
    <w:rsid w:val="003F159C"/>
    <w:pPr>
      <w:spacing w:after="100"/>
      <w:ind w:left="1400"/>
    </w:pPr>
  </w:style>
  <w:style w:type="paragraph" w:styleId="TOC9">
    <w:name w:val="toc 9"/>
    <w:basedOn w:val="Normal"/>
    <w:next w:val="Normal"/>
    <w:autoRedefine/>
    <w:uiPriority w:val="39"/>
    <w:semiHidden/>
    <w:unhideWhenUsed/>
    <w:rsid w:val="003F159C"/>
    <w:pPr>
      <w:spacing w:after="100"/>
      <w:ind w:left="1600"/>
    </w:pPr>
  </w:style>
  <w:style w:type="character" w:styleId="CommentReference">
    <w:name w:val="annotation reference"/>
    <w:basedOn w:val="DefaultParagraphFont"/>
    <w:uiPriority w:val="99"/>
    <w:semiHidden/>
    <w:unhideWhenUsed/>
    <w:rsid w:val="00662850"/>
    <w:rPr>
      <w:sz w:val="16"/>
      <w:szCs w:val="16"/>
    </w:rPr>
  </w:style>
  <w:style w:type="paragraph" w:styleId="CommentText">
    <w:name w:val="annotation text"/>
    <w:basedOn w:val="Normal"/>
    <w:link w:val="CommentTextChar"/>
    <w:uiPriority w:val="99"/>
    <w:semiHidden/>
    <w:unhideWhenUsed/>
    <w:rsid w:val="00662850"/>
    <w:pPr>
      <w:spacing w:line="240" w:lineRule="auto"/>
    </w:pPr>
    <w:rPr>
      <w:szCs w:val="20"/>
    </w:rPr>
  </w:style>
  <w:style w:type="character" w:customStyle="1" w:styleId="CommentTextChar">
    <w:name w:val="Comment Text Char"/>
    <w:basedOn w:val="DefaultParagraphFont"/>
    <w:link w:val="CommentText"/>
    <w:uiPriority w:val="99"/>
    <w:semiHidden/>
    <w:rsid w:val="00662850"/>
    <w:rPr>
      <w:rFonts w:ascii="Arial" w:hAnsi="Arial"/>
      <w:sz w:val="20"/>
      <w:szCs w:val="20"/>
    </w:rPr>
  </w:style>
  <w:style w:type="paragraph" w:styleId="BalloonText">
    <w:name w:val="Balloon Text"/>
    <w:basedOn w:val="Normal"/>
    <w:link w:val="BalloonTextChar"/>
    <w:uiPriority w:val="99"/>
    <w:semiHidden/>
    <w:unhideWhenUsed/>
    <w:rsid w:val="00662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B14A5"/>
    <w:rPr>
      <w:b/>
      <w:bCs/>
    </w:rPr>
  </w:style>
  <w:style w:type="character" w:customStyle="1" w:styleId="CommentSubjectChar">
    <w:name w:val="Comment Subject Char"/>
    <w:basedOn w:val="CommentTextChar"/>
    <w:link w:val="CommentSubject"/>
    <w:uiPriority w:val="99"/>
    <w:semiHidden/>
    <w:rsid w:val="00CB14A5"/>
    <w:rPr>
      <w:rFonts w:ascii="Arial" w:hAnsi="Arial"/>
      <w:b/>
      <w:bCs/>
      <w:sz w:val="20"/>
      <w:szCs w:val="20"/>
    </w:rPr>
  </w:style>
  <w:style w:type="character" w:styleId="EndnoteReference">
    <w:name w:val="endnote reference"/>
    <w:basedOn w:val="DefaultParagraphFont"/>
    <w:uiPriority w:val="99"/>
    <w:semiHidden/>
    <w:unhideWhenUsed/>
    <w:rsid w:val="00CF60CB"/>
    <w:rPr>
      <w:vertAlign w:val="superscript"/>
    </w:rPr>
  </w:style>
  <w:style w:type="character" w:styleId="FootnoteReference">
    <w:name w:val="footnote reference"/>
    <w:basedOn w:val="DefaultParagraphFont"/>
    <w:uiPriority w:val="99"/>
    <w:semiHidden/>
    <w:unhideWhenUsed/>
    <w:rsid w:val="00742FE2"/>
    <w:rPr>
      <w:vertAlign w:val="superscript"/>
    </w:rPr>
  </w:style>
  <w:style w:type="character" w:styleId="UnresolvedMention">
    <w:name w:val="Unresolved Mention"/>
    <w:basedOn w:val="DefaultParagraphFont"/>
    <w:uiPriority w:val="99"/>
    <w:semiHidden/>
    <w:unhideWhenUsed/>
    <w:rsid w:val="00E7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19909">
      <w:bodyDiv w:val="1"/>
      <w:marLeft w:val="0"/>
      <w:marRight w:val="0"/>
      <w:marTop w:val="0"/>
      <w:marBottom w:val="0"/>
      <w:divBdr>
        <w:top w:val="none" w:sz="0" w:space="0" w:color="auto"/>
        <w:left w:val="none" w:sz="0" w:space="0" w:color="auto"/>
        <w:bottom w:val="none" w:sz="0" w:space="0" w:color="auto"/>
        <w:right w:val="none" w:sz="0" w:space="0" w:color="auto"/>
      </w:divBdr>
    </w:div>
    <w:div w:id="1730225753">
      <w:bodyDiv w:val="1"/>
      <w:marLeft w:val="0"/>
      <w:marRight w:val="0"/>
      <w:marTop w:val="0"/>
      <w:marBottom w:val="0"/>
      <w:divBdr>
        <w:top w:val="none" w:sz="0" w:space="0" w:color="auto"/>
        <w:left w:val="none" w:sz="0" w:space="0" w:color="auto"/>
        <w:bottom w:val="none" w:sz="0" w:space="0" w:color="auto"/>
        <w:right w:val="none" w:sz="0" w:space="0" w:color="auto"/>
      </w:divBdr>
    </w:div>
    <w:div w:id="17747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D.RegistrarGeneral@sa.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GD.RegistrarGeneral@s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32FE1AA42584A838E7CABEB62316F" ma:contentTypeVersion="13" ma:contentTypeDescription="Create a new document." ma:contentTypeScope="" ma:versionID="72c533199fcab42503fb625295d8d04d">
  <xsd:schema xmlns:xsd="http://www.w3.org/2001/XMLSchema" xmlns:xs="http://www.w3.org/2001/XMLSchema" xmlns:p="http://schemas.microsoft.com/office/2006/metadata/properties" xmlns:ns2="985d76d6-3193-444a-aea1-efd645bea702" xmlns:ns3="0cb980ea-e7b9-42f2-88a5-5d12c94ee318" targetNamespace="http://schemas.microsoft.com/office/2006/metadata/properties" ma:root="true" ma:fieldsID="1a30044428aae59fcb2556fa8889ccec" ns2:_="" ns3:_="">
    <xsd:import namespace="985d76d6-3193-444a-aea1-efd645bea702"/>
    <xsd:import namespace="0cb980ea-e7b9-42f2-88a5-5d12c94ee3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76d6-3193-444a-aea1-efd645be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b980ea-e7b9-42f2-88a5-5d12c94ee3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356B5E-78E7-450F-B1F4-46FBC571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d76d6-3193-444a-aea1-efd645bea702"/>
    <ds:schemaRef ds:uri="0cb980ea-e7b9-42f2-88a5-5d12c94ee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606D7-5F81-4706-9F07-55C813A4E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53A19-9DFB-4308-9D5F-A2AF3202C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Services SA</dc:creator>
  <cp:keywords/>
  <cp:lastModifiedBy>Chloe Checkley</cp:lastModifiedBy>
  <cp:revision>3</cp:revision>
  <dcterms:created xsi:type="dcterms:W3CDTF">2022-01-13T05:13:00Z</dcterms:created>
  <dcterms:modified xsi:type="dcterms:W3CDTF">2022-01-13T05:24:00Z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431847593/v1</vt:lpwstr>
  </property>
  <property fmtid="{D5CDD505-2E9C-101B-9397-08002B2CF9AE}" pid="3" name="CUS_DocIDChunk0">
    <vt:lpwstr>Doc ID 431847593/v1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lient">
    <vt:lpwstr>0111539</vt:lpwstr>
  </property>
  <property fmtid="{D5CDD505-2E9C-101B-9397-08002B2CF9AE}" pid="7" name="Matter">
    <vt:lpwstr>0000004</vt:lpwstr>
  </property>
  <property fmtid="{D5CDD505-2E9C-101B-9397-08002B2CF9AE}" pid="8" name="cpClientMatter">
    <vt:lpwstr>0111539-0000004</vt:lpwstr>
  </property>
  <property fmtid="{D5CDD505-2E9C-101B-9397-08002B2CF9AE}" pid="9" name="cpDocRef">
    <vt:lpwstr>AU:8846873.1</vt:lpwstr>
  </property>
  <property fmtid="{D5CDD505-2E9C-101B-9397-08002B2CF9AE}" pid="10" name="cpCombinedRef">
    <vt:lpwstr>0111539-0000004 AU:8846873.1</vt:lpwstr>
  </property>
  <property fmtid="{D5CDD505-2E9C-101B-9397-08002B2CF9AE}" pid="11" name="ContentTypeId">
    <vt:lpwstr>0x01010040832FE1AA42584A838E7CABEB62316F</vt:lpwstr>
  </property>
</Properties>
</file>